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B8E1" w14:textId="52B992CB" w:rsidR="00DE2868" w:rsidRPr="004C6EEB" w:rsidRDefault="004C6EEB" w:rsidP="00DE2868">
      <w:pPr>
        <w:pStyle w:val="PEEPBodyHead"/>
        <w:rPr>
          <w:sz w:val="32"/>
          <w:lang w:val="es-ES_tradnl"/>
        </w:rPr>
      </w:pPr>
      <w:r w:rsidRPr="004C6EEB">
        <w:rPr>
          <w:sz w:val="32"/>
          <w:lang w:val="es-ES_tradnl"/>
        </w:rPr>
        <w:t>Estrategias de Ense</w:t>
      </w:r>
      <w:r w:rsidR="00D719E6">
        <w:rPr>
          <w:noProof/>
          <w:sz w:val="32"/>
        </w:rPr>
        <w:drawing>
          <wp:anchor distT="0" distB="0" distL="114300" distR="114300" simplePos="0" relativeHeight="251659264" behindDoc="1" locked="1" layoutInCell="1" allowOverlap="1" wp14:anchorId="34414998" wp14:editId="47B10983">
            <wp:simplePos x="0" y="0"/>
            <wp:positionH relativeFrom="column">
              <wp:posOffset>-1143000</wp:posOffset>
            </wp:positionH>
            <wp:positionV relativeFrom="page">
              <wp:posOffset>0</wp:posOffset>
            </wp:positionV>
            <wp:extent cx="7772400" cy="102867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r w:rsidRPr="004C6EEB">
        <w:rPr>
          <w:sz w:val="32"/>
          <w:lang w:val="es-ES_tradnl"/>
        </w:rPr>
        <w:t>ñanza</w:t>
      </w:r>
    </w:p>
    <w:p w14:paraId="75AE5FE9" w14:textId="77777777" w:rsidR="00DE2868" w:rsidRPr="004C6EEB" w:rsidRDefault="004C6EEB" w:rsidP="00DE2868">
      <w:pPr>
        <w:pStyle w:val="PEEPBodyHead"/>
        <w:ind w:firstLine="720"/>
        <w:rPr>
          <w:sz w:val="40"/>
          <w:lang w:val="es-ES_tradnl"/>
        </w:rPr>
      </w:pPr>
      <w:r w:rsidRPr="0006284A">
        <w:rPr>
          <w:sz w:val="40"/>
          <w:lang w:val="es-ES_tradnl"/>
        </w:rPr>
        <w:t>Documenta</w:t>
      </w:r>
      <w:r>
        <w:rPr>
          <w:sz w:val="40"/>
          <w:lang w:val="es-ES_tradnl"/>
        </w:rPr>
        <w:t>ción y Reflexión</w:t>
      </w:r>
    </w:p>
    <w:p w14:paraId="3DA2551F" w14:textId="77777777" w:rsidR="00DE2868" w:rsidRPr="004C6EEB" w:rsidRDefault="00DE2868" w:rsidP="00DE2868">
      <w:pPr>
        <w:pStyle w:val="PEEPBody"/>
        <w:rPr>
          <w:sz w:val="24"/>
          <w:lang w:val="es-ES_tradnl"/>
        </w:rPr>
      </w:pPr>
    </w:p>
    <w:p w14:paraId="17A85A42" w14:textId="77777777" w:rsidR="00DE2868" w:rsidRPr="004C6EEB" w:rsidRDefault="004C6EEB" w:rsidP="00DE2868">
      <w:pPr>
        <w:pStyle w:val="PEEPBodyHead"/>
        <w:shd w:val="pct25" w:color="auto" w:fill="auto"/>
        <w:rPr>
          <w:b w:val="0"/>
          <w:lang w:val="es-ES_tradnl"/>
        </w:rPr>
      </w:pPr>
      <w:r w:rsidRPr="004C6EEB">
        <w:rPr>
          <w:lang w:val="es-ES_tradnl"/>
        </w:rPr>
        <w:t xml:space="preserve">¿Qué Son </w:t>
      </w:r>
      <w:r>
        <w:rPr>
          <w:lang w:val="es-ES_tradnl"/>
        </w:rPr>
        <w:t>l</w:t>
      </w:r>
      <w:r w:rsidRPr="004C6EEB">
        <w:rPr>
          <w:lang w:val="es-ES_tradnl"/>
        </w:rPr>
        <w:t xml:space="preserve">a Documentación </w:t>
      </w:r>
      <w:r>
        <w:rPr>
          <w:lang w:val="es-ES_tradnl"/>
        </w:rPr>
        <w:t>y</w:t>
      </w:r>
      <w:r w:rsidRPr="004C6EEB">
        <w:rPr>
          <w:lang w:val="es-ES_tradnl"/>
        </w:rPr>
        <w:t xml:space="preserve"> La Reflexión?</w:t>
      </w:r>
    </w:p>
    <w:p w14:paraId="309B6135" w14:textId="77777777" w:rsidR="00DE2868" w:rsidRPr="004C6EEB" w:rsidRDefault="00DE2868" w:rsidP="00DE2868">
      <w:pPr>
        <w:pStyle w:val="PEEPBody"/>
        <w:rPr>
          <w:sz w:val="24"/>
          <w:lang w:val="es-ES_tradnl"/>
        </w:rPr>
      </w:pPr>
    </w:p>
    <w:p w14:paraId="53ECEFD1" w14:textId="77777777" w:rsidR="004C6EEB" w:rsidRPr="0006284A" w:rsidRDefault="004C6EEB" w:rsidP="004C6EEB">
      <w:pPr>
        <w:pStyle w:val="PEEPBody"/>
        <w:numPr>
          <w:ilvl w:val="0"/>
          <w:numId w:val="2"/>
        </w:numPr>
        <w:ind w:left="709"/>
        <w:rPr>
          <w:sz w:val="24"/>
          <w:lang w:val="es-ES_tradnl"/>
        </w:rPr>
      </w:pPr>
      <w:r w:rsidRPr="0006284A">
        <w:rPr>
          <w:sz w:val="24"/>
          <w:lang w:val="es-ES_tradnl"/>
        </w:rPr>
        <w:t>La documentación es el proceso de registrar experiencias. (Por ejemplo una lluvia de ideas con el grupo.)</w:t>
      </w:r>
    </w:p>
    <w:p w14:paraId="43B8FC4B" w14:textId="77777777" w:rsidR="00DE2868" w:rsidRPr="004C6EEB" w:rsidRDefault="004C6EEB" w:rsidP="004C6EEB">
      <w:pPr>
        <w:pStyle w:val="PEEPBody"/>
        <w:numPr>
          <w:ilvl w:val="0"/>
          <w:numId w:val="2"/>
        </w:numPr>
        <w:ind w:left="720"/>
        <w:rPr>
          <w:sz w:val="24"/>
          <w:lang w:val="es-ES_tradnl"/>
        </w:rPr>
      </w:pPr>
      <w:r w:rsidRPr="0006284A">
        <w:rPr>
          <w:sz w:val="24"/>
          <w:lang w:val="es-ES_tradnl"/>
        </w:rPr>
        <w:t>Usando la documentación, tanto niños como maestros pueden mirar hacia atrás y ver sus experiencias durante una actividad y así pensar más profundamente acerca de éstas.</w:t>
      </w:r>
      <w:r w:rsidR="00DE2868" w:rsidRPr="004C6EEB">
        <w:rPr>
          <w:sz w:val="24"/>
          <w:lang w:val="es-ES_tradnl"/>
        </w:rPr>
        <w:t xml:space="preserve">  </w:t>
      </w:r>
    </w:p>
    <w:p w14:paraId="2AB39B25" w14:textId="77777777" w:rsidR="00DE2868" w:rsidRPr="004C6EEB" w:rsidRDefault="00DE2868" w:rsidP="00DE2868">
      <w:pPr>
        <w:pStyle w:val="PEEPBody"/>
        <w:ind w:left="720"/>
        <w:rPr>
          <w:sz w:val="24"/>
          <w:lang w:val="es-ES_tradnl"/>
        </w:rPr>
      </w:pPr>
    </w:p>
    <w:p w14:paraId="4753A25F" w14:textId="77777777" w:rsidR="004C6EEB" w:rsidRPr="0006284A" w:rsidRDefault="004C6EEB" w:rsidP="004C6EEB">
      <w:pPr>
        <w:pStyle w:val="PEEPBodyHead2"/>
        <w:rPr>
          <w:i/>
          <w:sz w:val="28"/>
          <w:szCs w:val="28"/>
          <w:lang w:val="es-ES_tradnl"/>
        </w:rPr>
      </w:pPr>
      <w:r w:rsidRPr="0006284A">
        <w:rPr>
          <w:i/>
          <w:sz w:val="28"/>
          <w:szCs w:val="28"/>
          <w:lang w:val="es-ES_tradnl"/>
        </w:rPr>
        <w:t>¿Cuáles son algunos tipos de documentación?</w:t>
      </w:r>
    </w:p>
    <w:p w14:paraId="6E88FEBC" w14:textId="77777777" w:rsidR="004C6EEB" w:rsidRPr="0006284A" w:rsidRDefault="004C6EEB" w:rsidP="004C6EEB">
      <w:pPr>
        <w:pStyle w:val="PEEPBodyHead2"/>
        <w:rPr>
          <w:sz w:val="24"/>
          <w:lang w:val="es-ES_tradnl"/>
        </w:rPr>
      </w:pPr>
    </w:p>
    <w:p w14:paraId="18A1658A" w14:textId="77777777" w:rsidR="004C6EEB" w:rsidRPr="0006284A" w:rsidRDefault="004C6EEB" w:rsidP="004C6EEB">
      <w:pPr>
        <w:pStyle w:val="PEEPBodytab1"/>
        <w:numPr>
          <w:ilvl w:val="0"/>
          <w:numId w:val="19"/>
        </w:numPr>
        <w:ind w:left="720"/>
        <w:rPr>
          <w:sz w:val="24"/>
          <w:lang w:val="es-ES_tradnl"/>
        </w:rPr>
      </w:pPr>
      <w:r w:rsidRPr="0006284A">
        <w:rPr>
          <w:b/>
          <w:sz w:val="24"/>
          <w:lang w:val="es-ES_tradnl"/>
        </w:rPr>
        <w:t xml:space="preserve">La documentación generada por los niños </w:t>
      </w:r>
      <w:r w:rsidRPr="0006284A">
        <w:rPr>
          <w:sz w:val="24"/>
          <w:lang w:val="es-ES_tradnl"/>
        </w:rPr>
        <w:t>se da cuando los niños registran su propio aprendizaje. Puede incluir:</w:t>
      </w:r>
    </w:p>
    <w:p w14:paraId="02C120B3" w14:textId="77777777" w:rsidR="004C6EEB" w:rsidRPr="0006284A" w:rsidRDefault="004C6EEB" w:rsidP="004C6EEB">
      <w:pPr>
        <w:pStyle w:val="PEEPBodytab1"/>
        <w:numPr>
          <w:ilvl w:val="0"/>
          <w:numId w:val="21"/>
        </w:numPr>
        <w:ind w:left="1080"/>
        <w:rPr>
          <w:sz w:val="24"/>
          <w:lang w:val="es-ES_tradnl"/>
        </w:rPr>
      </w:pPr>
      <w:r w:rsidRPr="0006284A">
        <w:rPr>
          <w:sz w:val="24"/>
          <w:lang w:val="es-ES_tradnl"/>
        </w:rPr>
        <w:t>hacer un dibujo de lo que hicieron</w:t>
      </w:r>
    </w:p>
    <w:p w14:paraId="46102408" w14:textId="77777777" w:rsidR="004C6EEB" w:rsidRPr="0006284A" w:rsidRDefault="004C6EEB" w:rsidP="004C6EEB">
      <w:pPr>
        <w:pStyle w:val="PEEPBodytab1"/>
        <w:numPr>
          <w:ilvl w:val="0"/>
          <w:numId w:val="21"/>
        </w:numPr>
        <w:ind w:left="1080"/>
        <w:rPr>
          <w:sz w:val="24"/>
          <w:lang w:val="es-ES_tradnl"/>
        </w:rPr>
      </w:pPr>
      <w:r w:rsidRPr="0006284A">
        <w:rPr>
          <w:sz w:val="24"/>
          <w:lang w:val="es-ES_tradnl"/>
        </w:rPr>
        <w:t>tomar fotos de su trabajo</w:t>
      </w:r>
    </w:p>
    <w:p w14:paraId="744318CD" w14:textId="77777777" w:rsidR="004C6EEB" w:rsidRPr="0006284A" w:rsidRDefault="004C6EEB" w:rsidP="004C6EEB">
      <w:pPr>
        <w:pStyle w:val="PEEPBodytab1"/>
        <w:numPr>
          <w:ilvl w:val="0"/>
          <w:numId w:val="21"/>
        </w:numPr>
        <w:ind w:left="1080"/>
        <w:rPr>
          <w:sz w:val="24"/>
          <w:lang w:val="es-ES_tradnl"/>
        </w:rPr>
      </w:pPr>
      <w:r w:rsidRPr="0006284A">
        <w:rPr>
          <w:sz w:val="24"/>
          <w:lang w:val="es-ES_tradnl"/>
        </w:rPr>
        <w:t>explicar lo que están haciendo y lo que pasa mientras transcribes sus palabras</w:t>
      </w:r>
    </w:p>
    <w:p w14:paraId="4D1B75C5" w14:textId="77777777" w:rsidR="004C6EEB" w:rsidRPr="0006284A" w:rsidRDefault="004C6EEB" w:rsidP="004C6EEB">
      <w:pPr>
        <w:pStyle w:val="PEEPBodytab1"/>
        <w:ind w:left="0"/>
        <w:rPr>
          <w:b/>
          <w:sz w:val="24"/>
          <w:lang w:val="es-ES_tradnl"/>
        </w:rPr>
      </w:pPr>
    </w:p>
    <w:p w14:paraId="3181E5CD" w14:textId="77777777" w:rsidR="004C6EEB" w:rsidRPr="0006284A" w:rsidRDefault="004C6EEB" w:rsidP="004C6EEB">
      <w:pPr>
        <w:pStyle w:val="PEEPBodytab1"/>
        <w:numPr>
          <w:ilvl w:val="0"/>
          <w:numId w:val="19"/>
        </w:numPr>
        <w:ind w:left="709"/>
        <w:rPr>
          <w:sz w:val="24"/>
          <w:lang w:val="es-ES_tradnl"/>
        </w:rPr>
      </w:pPr>
      <w:r w:rsidRPr="0006284A">
        <w:rPr>
          <w:b/>
          <w:sz w:val="24"/>
          <w:lang w:val="es-ES_tradnl"/>
        </w:rPr>
        <w:t xml:space="preserve">La documentación generada por el educador </w:t>
      </w:r>
      <w:r w:rsidRPr="0006284A">
        <w:rPr>
          <w:sz w:val="24"/>
          <w:lang w:val="es-ES_tradnl"/>
        </w:rPr>
        <w:t xml:space="preserve">puede incluir: </w:t>
      </w:r>
    </w:p>
    <w:p w14:paraId="5F59BE24" w14:textId="77777777" w:rsidR="004C6EEB" w:rsidRPr="0006284A" w:rsidRDefault="004C6EEB" w:rsidP="004C6EEB">
      <w:pPr>
        <w:pStyle w:val="PEEPBodytab1"/>
        <w:numPr>
          <w:ilvl w:val="2"/>
          <w:numId w:val="20"/>
        </w:numPr>
        <w:ind w:left="1134"/>
        <w:rPr>
          <w:sz w:val="24"/>
          <w:lang w:val="es-ES_tradnl"/>
        </w:rPr>
      </w:pPr>
      <w:r w:rsidRPr="0006284A">
        <w:rPr>
          <w:sz w:val="24"/>
          <w:lang w:val="es-ES_tradnl"/>
        </w:rPr>
        <w:t>crear tablas</w:t>
      </w:r>
    </w:p>
    <w:p w14:paraId="10E04EA9" w14:textId="77777777" w:rsidR="004C6EEB" w:rsidRPr="0006284A" w:rsidRDefault="004C6EEB" w:rsidP="004C6EEB">
      <w:pPr>
        <w:pStyle w:val="PEEPBodytab1"/>
        <w:numPr>
          <w:ilvl w:val="0"/>
          <w:numId w:val="22"/>
        </w:numPr>
        <w:ind w:left="1134"/>
        <w:rPr>
          <w:sz w:val="24"/>
          <w:lang w:val="es-ES_tradnl"/>
        </w:rPr>
      </w:pPr>
      <w:r w:rsidRPr="0006284A">
        <w:rPr>
          <w:sz w:val="24"/>
          <w:lang w:val="es-ES_tradnl"/>
        </w:rPr>
        <w:t>tomar notas</w:t>
      </w:r>
    </w:p>
    <w:p w14:paraId="08366C3C" w14:textId="77777777" w:rsidR="004C6EEB" w:rsidRPr="0006284A" w:rsidRDefault="004C6EEB" w:rsidP="004C6EEB">
      <w:pPr>
        <w:pStyle w:val="PEEPBodytab1"/>
        <w:numPr>
          <w:ilvl w:val="0"/>
          <w:numId w:val="22"/>
        </w:numPr>
        <w:ind w:left="1134"/>
        <w:rPr>
          <w:sz w:val="24"/>
          <w:lang w:val="es-ES_tradnl"/>
        </w:rPr>
      </w:pPr>
      <w:r w:rsidRPr="0006284A">
        <w:rPr>
          <w:sz w:val="24"/>
          <w:lang w:val="es-ES_tradnl"/>
        </w:rPr>
        <w:t>tomar fotos</w:t>
      </w:r>
    </w:p>
    <w:p w14:paraId="2AE2EE2C" w14:textId="77777777" w:rsidR="004C6EEB" w:rsidRPr="0006284A" w:rsidRDefault="004C6EEB" w:rsidP="004C6EEB">
      <w:pPr>
        <w:pStyle w:val="PEEPBodytab1"/>
        <w:numPr>
          <w:ilvl w:val="0"/>
          <w:numId w:val="22"/>
        </w:numPr>
        <w:ind w:left="1134"/>
        <w:rPr>
          <w:sz w:val="24"/>
          <w:lang w:val="es-ES_tradnl"/>
        </w:rPr>
      </w:pPr>
      <w:r w:rsidRPr="0006284A">
        <w:rPr>
          <w:sz w:val="24"/>
          <w:lang w:val="es-ES_tradnl"/>
        </w:rPr>
        <w:t>hacer grabaciones de audio</w:t>
      </w:r>
    </w:p>
    <w:p w14:paraId="5ED7E68C" w14:textId="77777777" w:rsidR="004C6EEB" w:rsidRPr="0006284A" w:rsidRDefault="004C6EEB" w:rsidP="004C6EEB">
      <w:pPr>
        <w:pStyle w:val="PEEPBodytab1"/>
        <w:numPr>
          <w:ilvl w:val="0"/>
          <w:numId w:val="22"/>
        </w:numPr>
        <w:ind w:left="1134"/>
        <w:rPr>
          <w:sz w:val="24"/>
          <w:lang w:val="es-ES_tradnl"/>
        </w:rPr>
      </w:pPr>
      <w:r w:rsidRPr="0006284A">
        <w:rPr>
          <w:sz w:val="24"/>
          <w:lang w:val="es-ES_tradnl"/>
        </w:rPr>
        <w:t>grabar un video</w:t>
      </w:r>
    </w:p>
    <w:p w14:paraId="1BB47D86" w14:textId="77777777" w:rsidR="004C6EEB" w:rsidRPr="0006284A" w:rsidRDefault="004C6EEB" w:rsidP="004C6EEB">
      <w:pPr>
        <w:pStyle w:val="PEEPBodytab1"/>
        <w:ind w:left="0"/>
        <w:rPr>
          <w:sz w:val="24"/>
          <w:lang w:val="es-ES_tradnl"/>
        </w:rPr>
      </w:pPr>
    </w:p>
    <w:p w14:paraId="76405066" w14:textId="77777777" w:rsidR="004C6EEB" w:rsidRPr="0006284A" w:rsidRDefault="004C6EEB" w:rsidP="004C6EEB">
      <w:pPr>
        <w:pStyle w:val="PEEPBodyHead2"/>
        <w:rPr>
          <w:i/>
          <w:sz w:val="28"/>
          <w:szCs w:val="28"/>
          <w:lang w:val="es-ES_tradnl"/>
        </w:rPr>
      </w:pPr>
      <w:r w:rsidRPr="0006284A">
        <w:rPr>
          <w:i/>
          <w:sz w:val="28"/>
          <w:szCs w:val="28"/>
          <w:lang w:val="es-ES_tradnl"/>
        </w:rPr>
        <w:t>¿Por qué son importantes la documentación y la reflexión?</w:t>
      </w:r>
    </w:p>
    <w:p w14:paraId="1C594747" w14:textId="77777777" w:rsidR="004C6EEB" w:rsidRPr="0006284A" w:rsidRDefault="004C6EEB" w:rsidP="004C6EEB">
      <w:pPr>
        <w:pStyle w:val="PEEPBodyHead2"/>
        <w:rPr>
          <w:sz w:val="24"/>
          <w:lang w:val="es-ES_tradnl"/>
        </w:rPr>
      </w:pPr>
    </w:p>
    <w:p w14:paraId="281029C3" w14:textId="77777777" w:rsidR="004C6EEB" w:rsidRPr="0006284A" w:rsidRDefault="004C6EEB" w:rsidP="004C6EEB">
      <w:pPr>
        <w:pStyle w:val="PEEPBody"/>
        <w:numPr>
          <w:ilvl w:val="0"/>
          <w:numId w:val="18"/>
        </w:numPr>
        <w:ind w:left="709"/>
        <w:rPr>
          <w:sz w:val="24"/>
          <w:lang w:val="es-ES_tradnl"/>
        </w:rPr>
      </w:pPr>
      <w:r w:rsidRPr="0006284A">
        <w:rPr>
          <w:b/>
          <w:sz w:val="24"/>
          <w:lang w:val="es-ES_tradnl"/>
        </w:rPr>
        <w:t xml:space="preserve">Los niños no aprenden solos de sus experiencias. </w:t>
      </w:r>
    </w:p>
    <w:p w14:paraId="0F1EF5CF" w14:textId="77777777" w:rsidR="004C6EEB" w:rsidRPr="0006284A" w:rsidRDefault="004C6EEB" w:rsidP="004C6EEB">
      <w:pPr>
        <w:pStyle w:val="PEEPBullet1"/>
        <w:numPr>
          <w:ilvl w:val="0"/>
          <w:numId w:val="23"/>
        </w:numPr>
        <w:ind w:left="1134"/>
        <w:rPr>
          <w:sz w:val="24"/>
          <w:lang w:val="es-ES_tradnl"/>
        </w:rPr>
      </w:pPr>
      <w:r w:rsidRPr="0006284A">
        <w:rPr>
          <w:sz w:val="24"/>
          <w:lang w:val="es-ES_tradnl"/>
        </w:rPr>
        <w:t xml:space="preserve">Ellos necesitan pensar en lo que hicieron y hablar con otros. </w:t>
      </w:r>
    </w:p>
    <w:p w14:paraId="31C8C31E" w14:textId="77777777" w:rsidR="004C6EEB" w:rsidRPr="0006284A" w:rsidRDefault="004C6EEB" w:rsidP="004C6EEB">
      <w:pPr>
        <w:pStyle w:val="PEEPBullet1"/>
        <w:numPr>
          <w:ilvl w:val="0"/>
          <w:numId w:val="23"/>
        </w:numPr>
        <w:ind w:left="1134"/>
        <w:rPr>
          <w:sz w:val="24"/>
          <w:lang w:val="es-ES_tradnl"/>
        </w:rPr>
      </w:pPr>
      <w:r w:rsidRPr="0006284A">
        <w:rPr>
          <w:sz w:val="24"/>
          <w:lang w:val="es-ES_tradnl"/>
        </w:rPr>
        <w:t xml:space="preserve">Ellos con frecuencia notan cosas acerca de su trabajo la segunda o tercera vez que vuelven a hacerlo o mirarlo. </w:t>
      </w:r>
    </w:p>
    <w:p w14:paraId="7DF22339" w14:textId="77777777" w:rsidR="004C6EEB" w:rsidRPr="0006284A" w:rsidRDefault="004C6EEB" w:rsidP="004C6EEB">
      <w:pPr>
        <w:pStyle w:val="PEEPBullet1"/>
        <w:numPr>
          <w:ilvl w:val="0"/>
          <w:numId w:val="0"/>
        </w:numPr>
        <w:ind w:left="720" w:hanging="360"/>
        <w:rPr>
          <w:sz w:val="24"/>
          <w:lang w:val="es-ES_tradnl"/>
        </w:rPr>
      </w:pPr>
    </w:p>
    <w:p w14:paraId="4D3E2CEE" w14:textId="77777777" w:rsidR="004C6EEB" w:rsidRPr="0006284A" w:rsidRDefault="004C6EEB" w:rsidP="004C6EEB">
      <w:pPr>
        <w:pStyle w:val="PEEPBullet1"/>
        <w:numPr>
          <w:ilvl w:val="0"/>
          <w:numId w:val="18"/>
        </w:numPr>
        <w:ind w:left="709"/>
        <w:rPr>
          <w:sz w:val="24"/>
          <w:lang w:val="es-ES_tradnl"/>
        </w:rPr>
      </w:pPr>
      <w:r w:rsidRPr="0006284A">
        <w:rPr>
          <w:b/>
          <w:sz w:val="24"/>
          <w:lang w:val="es-ES_tradnl"/>
        </w:rPr>
        <w:t>Le dan a los niños un sentido de pertenencia.</w:t>
      </w:r>
    </w:p>
    <w:p w14:paraId="654E7D9A" w14:textId="77777777" w:rsidR="004C6EEB" w:rsidRPr="0006284A" w:rsidRDefault="004C6EEB" w:rsidP="004C6EEB">
      <w:pPr>
        <w:pStyle w:val="PEEPBullet1"/>
        <w:numPr>
          <w:ilvl w:val="0"/>
          <w:numId w:val="24"/>
        </w:numPr>
        <w:ind w:left="1134"/>
        <w:rPr>
          <w:sz w:val="24"/>
          <w:lang w:val="es-ES_tradnl"/>
        </w:rPr>
      </w:pPr>
      <w:r w:rsidRPr="0006284A">
        <w:rPr>
          <w:sz w:val="24"/>
          <w:lang w:val="es-ES_tradnl"/>
        </w:rPr>
        <w:t xml:space="preserve">Ver su trabajo documentado le da a los niños un sentido de pertenencia – hace que sea mucho más fácil que ellos recuerden, apliquen y construyan su aprendizaje. </w:t>
      </w:r>
    </w:p>
    <w:p w14:paraId="0F35604E" w14:textId="77777777" w:rsidR="004C6EEB" w:rsidRPr="0006284A" w:rsidRDefault="004C6EEB" w:rsidP="004C6EEB">
      <w:pPr>
        <w:pStyle w:val="PEEPBullet1"/>
        <w:numPr>
          <w:ilvl w:val="0"/>
          <w:numId w:val="0"/>
        </w:numPr>
        <w:ind w:left="1134" w:hanging="360"/>
        <w:rPr>
          <w:sz w:val="24"/>
          <w:lang w:val="es-ES_tradnl"/>
        </w:rPr>
      </w:pPr>
    </w:p>
    <w:p w14:paraId="0DBC3E45" w14:textId="6DC6B064" w:rsidR="004C6EEB" w:rsidRPr="0006284A" w:rsidRDefault="004C6EEB" w:rsidP="004C6EEB">
      <w:pPr>
        <w:pStyle w:val="ListParagraph"/>
        <w:numPr>
          <w:ilvl w:val="0"/>
          <w:numId w:val="18"/>
        </w:numPr>
        <w:ind w:left="709"/>
        <w:rPr>
          <w:rFonts w:ascii="Gill Sans MT" w:hAnsi="Gill Sans MT"/>
          <w:lang w:val="es-ES_tradnl"/>
        </w:rPr>
      </w:pPr>
      <w:r w:rsidRPr="0006284A">
        <w:rPr>
          <w:rFonts w:ascii="Gill Sans MT" w:hAnsi="Gill Sans MT"/>
          <w:b/>
          <w:lang w:val="es-ES_tradnl"/>
        </w:rPr>
        <w:lastRenderedPageBreak/>
        <w:t>Capturan el proceso de cuestionamiento científ</w:t>
      </w:r>
      <w:r w:rsidR="00D719E6">
        <w:rPr>
          <w:noProof/>
          <w:sz w:val="32"/>
        </w:rPr>
        <w:drawing>
          <wp:anchor distT="0" distB="0" distL="114300" distR="114300" simplePos="0" relativeHeight="251661312" behindDoc="1" locked="1" layoutInCell="1" allowOverlap="1" wp14:anchorId="7A69E94E" wp14:editId="41528169">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06284A">
        <w:rPr>
          <w:rFonts w:ascii="Gill Sans MT" w:hAnsi="Gill Sans MT"/>
          <w:b/>
          <w:lang w:val="es-ES_tradnl"/>
        </w:rPr>
        <w:t xml:space="preserve">ico. </w:t>
      </w:r>
    </w:p>
    <w:p w14:paraId="09AD9DCF" w14:textId="77777777" w:rsidR="004C6EEB" w:rsidRPr="0006284A" w:rsidRDefault="004C6EEB" w:rsidP="004C6EEB">
      <w:pPr>
        <w:pStyle w:val="PEEPBullet1"/>
        <w:numPr>
          <w:ilvl w:val="0"/>
          <w:numId w:val="3"/>
        </w:numPr>
        <w:ind w:left="1134"/>
        <w:rPr>
          <w:sz w:val="24"/>
          <w:lang w:val="es-ES_tradnl"/>
        </w:rPr>
      </w:pPr>
      <w:r w:rsidRPr="0006284A">
        <w:rPr>
          <w:sz w:val="24"/>
          <w:lang w:val="es-ES_tradnl"/>
        </w:rPr>
        <w:t xml:space="preserve">La ciencia es un proceso que incluye predicciones, pruebas, cuestionamientos, solución de problemas, experimentación y compartir ideas. La documentación ayuda a capturar el proceso de cuestionamiento científico, no solo los resultados. </w:t>
      </w:r>
    </w:p>
    <w:p w14:paraId="648BBF46" w14:textId="77777777" w:rsidR="004C6EEB" w:rsidRPr="0006284A" w:rsidRDefault="004C6EEB" w:rsidP="004C6EEB">
      <w:pPr>
        <w:pStyle w:val="PEEPBullet1"/>
        <w:numPr>
          <w:ilvl w:val="0"/>
          <w:numId w:val="3"/>
        </w:numPr>
        <w:ind w:left="1134"/>
        <w:rPr>
          <w:sz w:val="24"/>
          <w:lang w:val="es-ES_tradnl"/>
        </w:rPr>
      </w:pPr>
      <w:r w:rsidRPr="0006284A">
        <w:rPr>
          <w:sz w:val="24"/>
          <w:lang w:val="es-ES_tradnl"/>
        </w:rPr>
        <w:t>Permite a los niños ver los pasos que tomaron.</w:t>
      </w:r>
    </w:p>
    <w:p w14:paraId="6035DFA8" w14:textId="77777777" w:rsidR="004C6EEB" w:rsidRPr="0006284A" w:rsidRDefault="004C6EEB" w:rsidP="004C6EEB">
      <w:pPr>
        <w:pStyle w:val="PEEPBullet1"/>
        <w:numPr>
          <w:ilvl w:val="0"/>
          <w:numId w:val="3"/>
        </w:numPr>
        <w:ind w:left="1134"/>
        <w:rPr>
          <w:sz w:val="24"/>
          <w:lang w:val="es-ES_tradnl"/>
        </w:rPr>
      </w:pPr>
      <w:r w:rsidRPr="0006284A">
        <w:rPr>
          <w:sz w:val="24"/>
          <w:lang w:val="es-ES_tradnl"/>
        </w:rPr>
        <w:t xml:space="preserve">Los niños empiezan a aprender que una parte importante de la ciencia es recolectar, describir y registrar datos. </w:t>
      </w:r>
    </w:p>
    <w:p w14:paraId="0DD21A35" w14:textId="77777777" w:rsidR="004C6EEB" w:rsidRPr="0006284A" w:rsidRDefault="004C6EEB" w:rsidP="004C6EEB">
      <w:pPr>
        <w:pStyle w:val="PEEPBullet1"/>
        <w:numPr>
          <w:ilvl w:val="0"/>
          <w:numId w:val="0"/>
        </w:numPr>
        <w:ind w:left="1134" w:hanging="360"/>
        <w:rPr>
          <w:sz w:val="24"/>
          <w:lang w:val="es-ES_tradnl"/>
        </w:rPr>
      </w:pPr>
    </w:p>
    <w:p w14:paraId="5044257D" w14:textId="77777777" w:rsidR="004C6EEB" w:rsidRPr="0006284A" w:rsidRDefault="004C6EEB" w:rsidP="004C6EEB">
      <w:pPr>
        <w:pStyle w:val="PEEPBullet1"/>
        <w:numPr>
          <w:ilvl w:val="0"/>
          <w:numId w:val="18"/>
        </w:numPr>
        <w:ind w:left="709"/>
        <w:rPr>
          <w:sz w:val="24"/>
          <w:lang w:val="es-ES_tradnl"/>
        </w:rPr>
      </w:pPr>
      <w:r w:rsidRPr="0006284A">
        <w:rPr>
          <w:b/>
          <w:sz w:val="24"/>
          <w:lang w:val="es-ES_tradnl"/>
        </w:rPr>
        <w:t xml:space="preserve">Se fortalecen las habilidades de lenguaje. </w:t>
      </w:r>
      <w:r w:rsidRPr="0006284A">
        <w:rPr>
          <w:sz w:val="24"/>
          <w:lang w:val="es-ES_tradnl"/>
        </w:rPr>
        <w:t xml:space="preserve">Comentar lo que se ha documentado hace que los niños: </w:t>
      </w:r>
    </w:p>
    <w:p w14:paraId="615F1C20" w14:textId="77777777" w:rsidR="004C6EEB" w:rsidRPr="0006284A" w:rsidRDefault="004C6EEB" w:rsidP="004C6EEB">
      <w:pPr>
        <w:pStyle w:val="PEEPBullet1"/>
        <w:numPr>
          <w:ilvl w:val="0"/>
          <w:numId w:val="4"/>
        </w:numPr>
        <w:ind w:left="1134"/>
        <w:rPr>
          <w:sz w:val="24"/>
          <w:lang w:val="es-ES_tradnl"/>
        </w:rPr>
      </w:pPr>
      <w:r w:rsidRPr="0006284A">
        <w:rPr>
          <w:sz w:val="24"/>
          <w:lang w:val="es-ES_tradnl"/>
        </w:rPr>
        <w:t>clarifiquen sus ideas</w:t>
      </w:r>
    </w:p>
    <w:p w14:paraId="18C6F129" w14:textId="77777777" w:rsidR="004C6EEB" w:rsidRPr="0006284A" w:rsidRDefault="004C6EEB" w:rsidP="004C6EEB">
      <w:pPr>
        <w:pStyle w:val="PEEPBullet1"/>
        <w:numPr>
          <w:ilvl w:val="0"/>
          <w:numId w:val="4"/>
        </w:numPr>
        <w:ind w:left="1134"/>
        <w:rPr>
          <w:sz w:val="24"/>
          <w:lang w:val="es-ES_tradnl"/>
        </w:rPr>
      </w:pPr>
      <w:r w:rsidRPr="0006284A">
        <w:rPr>
          <w:sz w:val="24"/>
          <w:lang w:val="es-ES_tradnl"/>
        </w:rPr>
        <w:t xml:space="preserve">expliquen sus razonamientos </w:t>
      </w:r>
    </w:p>
    <w:p w14:paraId="231E7D33" w14:textId="77777777" w:rsidR="004C6EEB" w:rsidRPr="0006284A" w:rsidRDefault="004C6EEB" w:rsidP="004C6EEB">
      <w:pPr>
        <w:pStyle w:val="PEEPBullet1"/>
        <w:numPr>
          <w:ilvl w:val="0"/>
          <w:numId w:val="4"/>
        </w:numPr>
        <w:ind w:left="1134"/>
        <w:rPr>
          <w:sz w:val="24"/>
          <w:lang w:val="es-ES_tradnl"/>
        </w:rPr>
      </w:pPr>
      <w:r w:rsidRPr="0006284A">
        <w:rPr>
          <w:sz w:val="24"/>
          <w:lang w:val="es-ES_tradnl"/>
        </w:rPr>
        <w:t xml:space="preserve">comuniquen sus perspectivas, tanto a sí mismos como a los otros </w:t>
      </w:r>
    </w:p>
    <w:p w14:paraId="63B5D60E" w14:textId="77777777" w:rsidR="004C6EEB" w:rsidRPr="0006284A" w:rsidRDefault="004C6EEB" w:rsidP="004C6EEB">
      <w:pPr>
        <w:pStyle w:val="PEEPBullet1"/>
        <w:numPr>
          <w:ilvl w:val="0"/>
          <w:numId w:val="4"/>
        </w:numPr>
        <w:ind w:left="1134"/>
        <w:rPr>
          <w:sz w:val="24"/>
          <w:lang w:val="es-ES_tradnl"/>
        </w:rPr>
      </w:pPr>
      <w:r w:rsidRPr="0006284A">
        <w:rPr>
          <w:sz w:val="24"/>
          <w:lang w:val="es-ES_tradnl"/>
        </w:rPr>
        <w:t xml:space="preserve">usen y repitan palabras científicas nuevas y las incorporen en su vocabulario </w:t>
      </w:r>
    </w:p>
    <w:p w14:paraId="51E1D0B2" w14:textId="77777777" w:rsidR="004C6EEB" w:rsidRPr="0006284A" w:rsidRDefault="004C6EEB" w:rsidP="004C6EEB">
      <w:pPr>
        <w:pStyle w:val="PEEPBullet1"/>
        <w:numPr>
          <w:ilvl w:val="0"/>
          <w:numId w:val="0"/>
        </w:numPr>
        <w:ind w:left="1134"/>
        <w:rPr>
          <w:sz w:val="24"/>
          <w:lang w:val="es-ES_tradnl"/>
        </w:rPr>
      </w:pPr>
    </w:p>
    <w:p w14:paraId="5F100EEF" w14:textId="77777777" w:rsidR="004C6EEB" w:rsidRPr="0006284A" w:rsidRDefault="004C6EEB" w:rsidP="004C6EEB">
      <w:pPr>
        <w:pStyle w:val="PEEPBullet1"/>
        <w:numPr>
          <w:ilvl w:val="0"/>
          <w:numId w:val="18"/>
        </w:numPr>
        <w:ind w:left="709"/>
        <w:rPr>
          <w:sz w:val="24"/>
          <w:lang w:val="es-ES_tradnl"/>
        </w:rPr>
      </w:pPr>
      <w:r w:rsidRPr="0006284A">
        <w:rPr>
          <w:b/>
          <w:sz w:val="24"/>
          <w:lang w:val="es-ES_tradnl"/>
        </w:rPr>
        <w:t xml:space="preserve">Son herramientas de enseñanza invaluable, </w:t>
      </w:r>
      <w:r w:rsidRPr="0006284A">
        <w:rPr>
          <w:sz w:val="24"/>
          <w:lang w:val="es-ES_tradnl"/>
        </w:rPr>
        <w:t xml:space="preserve">que te permitirán: </w:t>
      </w:r>
      <w:r w:rsidRPr="0006284A">
        <w:rPr>
          <w:b/>
          <w:sz w:val="24"/>
          <w:lang w:val="es-ES_tradnl"/>
        </w:rPr>
        <w:t xml:space="preserve"> </w:t>
      </w:r>
    </w:p>
    <w:p w14:paraId="0619D19A" w14:textId="77777777" w:rsidR="004C6EEB" w:rsidRPr="0006284A" w:rsidRDefault="004C6EEB" w:rsidP="004C6EEB">
      <w:pPr>
        <w:pStyle w:val="PEEPBullet1"/>
        <w:numPr>
          <w:ilvl w:val="0"/>
          <w:numId w:val="5"/>
        </w:numPr>
        <w:ind w:left="1134"/>
        <w:rPr>
          <w:sz w:val="24"/>
          <w:lang w:val="es-ES_tradnl"/>
        </w:rPr>
      </w:pPr>
      <w:r w:rsidRPr="0006284A">
        <w:rPr>
          <w:sz w:val="24"/>
          <w:lang w:val="es-ES_tradnl"/>
        </w:rPr>
        <w:t>desarrollar actividades que responden a las necesidades de cada niño</w:t>
      </w:r>
    </w:p>
    <w:p w14:paraId="278AAE34" w14:textId="77777777" w:rsidR="004C6EEB" w:rsidRPr="0006284A" w:rsidRDefault="004C6EEB" w:rsidP="004C6EEB">
      <w:pPr>
        <w:pStyle w:val="PEEPBullet1"/>
        <w:numPr>
          <w:ilvl w:val="0"/>
          <w:numId w:val="5"/>
        </w:numPr>
        <w:ind w:left="1134"/>
        <w:rPr>
          <w:sz w:val="24"/>
          <w:lang w:val="es-ES_tradnl"/>
        </w:rPr>
      </w:pPr>
      <w:r w:rsidRPr="0006284A">
        <w:rPr>
          <w:sz w:val="24"/>
          <w:lang w:val="es-ES_tradnl"/>
        </w:rPr>
        <w:t>comunicar con los padres y compartir ejemplos concretos sobre el trabajo de los niños</w:t>
      </w:r>
    </w:p>
    <w:p w14:paraId="0E49CFA5" w14:textId="77777777" w:rsidR="004C6EEB" w:rsidRPr="0006284A" w:rsidRDefault="004C6EEB" w:rsidP="004C6EEB">
      <w:pPr>
        <w:pStyle w:val="PEEPBullet1"/>
        <w:numPr>
          <w:ilvl w:val="0"/>
          <w:numId w:val="5"/>
        </w:numPr>
        <w:ind w:left="1134"/>
        <w:rPr>
          <w:sz w:val="24"/>
          <w:lang w:val="es-ES_tradnl"/>
        </w:rPr>
      </w:pPr>
      <w:r w:rsidRPr="0006284A">
        <w:rPr>
          <w:sz w:val="24"/>
          <w:lang w:val="es-ES_tradnl"/>
        </w:rPr>
        <w:t xml:space="preserve">mostrarle a los niños las conexiones entre las distintas actividades e ideas que han estado explorando </w:t>
      </w:r>
    </w:p>
    <w:p w14:paraId="40AF9CBF" w14:textId="77777777" w:rsidR="004C6EEB" w:rsidRDefault="004C6EEB" w:rsidP="004C6EEB">
      <w:pPr>
        <w:pStyle w:val="PEEPBullet1"/>
        <w:numPr>
          <w:ilvl w:val="0"/>
          <w:numId w:val="5"/>
        </w:numPr>
        <w:ind w:left="1134"/>
        <w:rPr>
          <w:sz w:val="24"/>
          <w:lang w:val="es-ES_tradnl"/>
        </w:rPr>
      </w:pPr>
      <w:r w:rsidRPr="0006284A">
        <w:rPr>
          <w:sz w:val="24"/>
          <w:lang w:val="es-ES_tradnl"/>
        </w:rPr>
        <w:t>comprender las habilidades</w:t>
      </w:r>
      <w:r>
        <w:rPr>
          <w:sz w:val="24"/>
          <w:lang w:val="es-ES_tradnl"/>
        </w:rPr>
        <w:t>, el crecimiento, las dificultades o conceptos erróneos de los niños a nivel individual</w:t>
      </w:r>
    </w:p>
    <w:p w14:paraId="2C1D20E2" w14:textId="77777777" w:rsidR="00DE2868" w:rsidRPr="004C6EEB" w:rsidRDefault="004C6EEB" w:rsidP="004C6EEB">
      <w:pPr>
        <w:pStyle w:val="PEEPBullet1"/>
        <w:numPr>
          <w:ilvl w:val="0"/>
          <w:numId w:val="5"/>
        </w:numPr>
        <w:ind w:left="1080"/>
        <w:rPr>
          <w:sz w:val="24"/>
          <w:lang w:val="es-ES_tradnl"/>
        </w:rPr>
      </w:pPr>
      <w:r>
        <w:rPr>
          <w:sz w:val="24"/>
          <w:lang w:val="es-ES_tradnl"/>
        </w:rPr>
        <w:t>evaluar el pensamiento de los niños y tu propia enseñanza</w:t>
      </w:r>
    </w:p>
    <w:p w14:paraId="74833B3D" w14:textId="77777777" w:rsidR="00DE2868" w:rsidRPr="004C6EEB" w:rsidRDefault="00DE2868" w:rsidP="00DE2868">
      <w:pPr>
        <w:pStyle w:val="PEEPBullet1"/>
        <w:numPr>
          <w:ilvl w:val="0"/>
          <w:numId w:val="0"/>
        </w:numPr>
        <w:rPr>
          <w:sz w:val="24"/>
          <w:lang w:val="es-ES_tradnl"/>
        </w:rPr>
      </w:pPr>
    </w:p>
    <w:p w14:paraId="69849BC1" w14:textId="77777777" w:rsidR="00DE2868" w:rsidRPr="004C6EEB" w:rsidRDefault="00DE2868" w:rsidP="00DE2868">
      <w:pPr>
        <w:pStyle w:val="PEEPBullet1"/>
        <w:numPr>
          <w:ilvl w:val="0"/>
          <w:numId w:val="0"/>
        </w:numPr>
        <w:rPr>
          <w:sz w:val="24"/>
          <w:lang w:val="es-ES_tradnl"/>
        </w:rPr>
      </w:pPr>
    </w:p>
    <w:p w14:paraId="1F581A0D" w14:textId="77777777" w:rsidR="004C6EEB" w:rsidRPr="000C7579" w:rsidRDefault="004C6EEB" w:rsidP="004C6EEB">
      <w:pPr>
        <w:pStyle w:val="PEEPBodyHead"/>
        <w:shd w:val="pct25" w:color="auto" w:fill="auto"/>
        <w:rPr>
          <w:lang w:val="es-ES_tradnl"/>
        </w:rPr>
      </w:pPr>
      <w:r>
        <w:rPr>
          <w:lang w:val="es-ES_tradnl"/>
        </w:rPr>
        <w:t xml:space="preserve">Estrategia de Enseñanza: </w:t>
      </w:r>
    </w:p>
    <w:p w14:paraId="11EC1D85" w14:textId="77777777" w:rsidR="00DE2868" w:rsidRPr="004C6EEB" w:rsidRDefault="004C6EEB" w:rsidP="004C6EEB">
      <w:pPr>
        <w:pStyle w:val="PEEPBodyHead"/>
        <w:shd w:val="pct25" w:color="auto" w:fill="auto"/>
        <w:rPr>
          <w:sz w:val="32"/>
          <w:lang w:val="es-ES_tradnl"/>
        </w:rPr>
      </w:pPr>
      <w:r>
        <w:rPr>
          <w:shd w:val="pct25" w:color="auto" w:fill="auto"/>
          <w:lang w:val="es-ES_tradnl"/>
        </w:rPr>
        <w:t>Animar a los Niños a Crear Documentación</w:t>
      </w:r>
      <w:r w:rsidR="00DE2868" w:rsidRPr="004C6EEB">
        <w:rPr>
          <w:shd w:val="pct25" w:color="auto" w:fill="auto"/>
          <w:lang w:val="es-ES_tradnl"/>
        </w:rPr>
        <w:t xml:space="preserve"> </w:t>
      </w:r>
    </w:p>
    <w:p w14:paraId="2A354505" w14:textId="77777777" w:rsidR="00DE2868" w:rsidRPr="004C6EEB" w:rsidRDefault="00DE2868" w:rsidP="00DE2868">
      <w:pPr>
        <w:pStyle w:val="PEEPBody"/>
        <w:rPr>
          <w:sz w:val="24"/>
          <w:lang w:val="es-ES_tradnl"/>
        </w:rPr>
      </w:pPr>
    </w:p>
    <w:p w14:paraId="58A59227" w14:textId="77777777" w:rsidR="004C6EEB" w:rsidRPr="000C7579" w:rsidRDefault="004C6EEB" w:rsidP="004C6EEB">
      <w:pPr>
        <w:pStyle w:val="PEEPBodyHead2"/>
        <w:rPr>
          <w:i/>
          <w:sz w:val="28"/>
          <w:szCs w:val="28"/>
          <w:lang w:val="es-ES_tradnl"/>
        </w:rPr>
      </w:pPr>
      <w:r>
        <w:rPr>
          <w:i/>
          <w:sz w:val="28"/>
          <w:szCs w:val="28"/>
          <w:lang w:val="es-ES_tradnl"/>
        </w:rPr>
        <w:t>¿Por qué animar a los niños a crear documentación es una estrategia de enseñanza efectiva?</w:t>
      </w:r>
    </w:p>
    <w:p w14:paraId="62E4CAFE" w14:textId="77777777" w:rsidR="004C6EEB" w:rsidRPr="000C7579" w:rsidRDefault="004C6EEB" w:rsidP="004C6EEB">
      <w:pPr>
        <w:pStyle w:val="PEEPBodyHead2"/>
        <w:rPr>
          <w:i/>
          <w:sz w:val="28"/>
          <w:szCs w:val="28"/>
          <w:lang w:val="es-ES_tradnl"/>
        </w:rPr>
      </w:pPr>
    </w:p>
    <w:p w14:paraId="7E4C5088" w14:textId="77777777" w:rsidR="00DE2868" w:rsidRDefault="004C6EEB" w:rsidP="004C6EEB">
      <w:pPr>
        <w:pStyle w:val="PEEPBullet1"/>
        <w:numPr>
          <w:ilvl w:val="0"/>
          <w:numId w:val="0"/>
        </w:numPr>
        <w:rPr>
          <w:sz w:val="24"/>
          <w:lang w:val="es-ES_tradnl"/>
        </w:rPr>
      </w:pPr>
      <w:r>
        <w:rPr>
          <w:sz w:val="24"/>
          <w:lang w:val="es-ES_tradnl"/>
        </w:rPr>
        <w:t>Ayudar a los niños a documentar lo que están haciendo, les hace posible reflexionar sobre su trabajo y entender y dar sentido a sus experiencias.</w:t>
      </w:r>
      <w:r w:rsidR="00DE2868" w:rsidRPr="004C6EEB">
        <w:rPr>
          <w:sz w:val="24"/>
          <w:lang w:val="es-ES_tradnl"/>
        </w:rPr>
        <w:t xml:space="preserve"> </w:t>
      </w:r>
    </w:p>
    <w:p w14:paraId="15B296B8" w14:textId="77777777" w:rsidR="009136ED" w:rsidRPr="004C6EEB" w:rsidRDefault="009136ED" w:rsidP="004C6EEB">
      <w:pPr>
        <w:pStyle w:val="PEEPBullet1"/>
        <w:numPr>
          <w:ilvl w:val="0"/>
          <w:numId w:val="0"/>
        </w:numPr>
        <w:rPr>
          <w:sz w:val="24"/>
          <w:lang w:val="es-ES_tradnl"/>
        </w:rPr>
      </w:pPr>
    </w:p>
    <w:p w14:paraId="50BA5E93" w14:textId="77777777" w:rsidR="00DE2868" w:rsidRPr="004C6EEB" w:rsidRDefault="00DE2868" w:rsidP="00DE2868">
      <w:pPr>
        <w:pStyle w:val="PEEPBullet1"/>
        <w:numPr>
          <w:ilvl w:val="0"/>
          <w:numId w:val="0"/>
        </w:numPr>
        <w:rPr>
          <w:sz w:val="24"/>
          <w:lang w:val="es-ES_tradnl"/>
        </w:rPr>
      </w:pPr>
    </w:p>
    <w:p w14:paraId="18CB2045" w14:textId="153B5EC1" w:rsidR="004C6EEB" w:rsidRPr="000C7579" w:rsidRDefault="004C6EEB" w:rsidP="004C6EEB">
      <w:pPr>
        <w:pStyle w:val="PEEPBullet1"/>
        <w:numPr>
          <w:ilvl w:val="0"/>
          <w:numId w:val="0"/>
        </w:numPr>
        <w:rPr>
          <w:b/>
          <w:i/>
          <w:sz w:val="28"/>
          <w:szCs w:val="28"/>
          <w:lang w:val="es-ES_tradnl"/>
        </w:rPr>
      </w:pPr>
      <w:r>
        <w:rPr>
          <w:b/>
          <w:i/>
          <w:sz w:val="28"/>
          <w:szCs w:val="28"/>
          <w:lang w:val="es-ES_tradnl"/>
        </w:rPr>
        <w:t>Los niños pueden ser ani</w:t>
      </w:r>
      <w:r w:rsidR="00D719E6">
        <w:rPr>
          <w:noProof/>
          <w:sz w:val="32"/>
        </w:rPr>
        <w:drawing>
          <wp:anchor distT="0" distB="0" distL="114300" distR="114300" simplePos="0" relativeHeight="251663360" behindDoc="1" locked="1" layoutInCell="1" allowOverlap="1" wp14:anchorId="21AEE224" wp14:editId="60FD6CCD">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b/>
          <w:i/>
          <w:sz w:val="28"/>
          <w:szCs w:val="28"/>
          <w:lang w:val="es-ES_tradnl"/>
        </w:rPr>
        <w:t xml:space="preserve">mados a documentar su trabajo de muchas formas distintas: </w:t>
      </w:r>
    </w:p>
    <w:p w14:paraId="43A1BC00" w14:textId="77777777" w:rsidR="004C6EEB" w:rsidRPr="000C7579" w:rsidRDefault="004C6EEB" w:rsidP="004C6EEB">
      <w:pPr>
        <w:pStyle w:val="PEEPBullet1"/>
        <w:numPr>
          <w:ilvl w:val="0"/>
          <w:numId w:val="0"/>
        </w:numPr>
        <w:rPr>
          <w:b/>
          <w:sz w:val="24"/>
          <w:lang w:val="es-ES_tradnl"/>
        </w:rPr>
      </w:pPr>
    </w:p>
    <w:p w14:paraId="2EB62A09" w14:textId="15AF0F6E" w:rsidR="004C6EEB" w:rsidRPr="0006284A" w:rsidRDefault="004C6EEB" w:rsidP="004C6EEB">
      <w:pPr>
        <w:pStyle w:val="PEEPBullet1"/>
        <w:numPr>
          <w:ilvl w:val="0"/>
          <w:numId w:val="6"/>
        </w:numPr>
        <w:rPr>
          <w:b/>
          <w:sz w:val="24"/>
          <w:lang w:val="es-ES_tradnl"/>
        </w:rPr>
      </w:pPr>
      <w:r>
        <w:rPr>
          <w:b/>
          <w:sz w:val="24"/>
          <w:lang w:val="es-ES_tradnl"/>
        </w:rPr>
        <w:t xml:space="preserve">Hacer dibujos </w:t>
      </w:r>
      <w:r>
        <w:rPr>
          <w:sz w:val="24"/>
          <w:lang w:val="es-ES_tradnl"/>
        </w:rPr>
        <w:t>es una forma ideal para que los niños hagan su aprendizaje visible.</w:t>
      </w:r>
    </w:p>
    <w:p w14:paraId="1D77738A" w14:textId="35E644E3" w:rsidR="004C6EEB" w:rsidRPr="0006284A" w:rsidRDefault="004C6EEB" w:rsidP="004C6EEB">
      <w:pPr>
        <w:pStyle w:val="PEEPBullet1"/>
        <w:numPr>
          <w:ilvl w:val="0"/>
          <w:numId w:val="0"/>
        </w:numPr>
        <w:ind w:left="720"/>
        <w:rPr>
          <w:b/>
          <w:sz w:val="24"/>
          <w:lang w:val="es-ES_tradnl"/>
        </w:rPr>
      </w:pPr>
      <w:r w:rsidRPr="0006284A">
        <w:rPr>
          <w:rFonts w:ascii="Gill Sans" w:hAnsi="Gill Sans"/>
          <w:b/>
          <w:lang w:val="es-ES_tradnl"/>
        </w:rPr>
        <w:t>E</w:t>
      </w:r>
      <w:r>
        <w:rPr>
          <w:rFonts w:ascii="Gill Sans" w:hAnsi="Gill Sans"/>
          <w:b/>
          <w:lang w:val="es-ES_tradnl"/>
        </w:rPr>
        <w:t>jemplo</w:t>
      </w:r>
      <w:r w:rsidRPr="0006284A">
        <w:rPr>
          <w:rFonts w:ascii="Gill Sans" w:hAnsi="Gill Sans"/>
          <w:b/>
          <w:lang w:val="es-ES_tradnl"/>
        </w:rPr>
        <w:t>:</w:t>
      </w:r>
      <w:r w:rsidRPr="0006284A">
        <w:rPr>
          <w:b/>
          <w:lang w:val="es-ES_tradnl"/>
        </w:rPr>
        <w:t xml:space="preserve"> </w:t>
      </w:r>
      <w:r w:rsidRPr="00672037">
        <w:rPr>
          <w:lang w:val="es-ES_tradnl"/>
        </w:rPr>
        <w:t>Al dar</w:t>
      </w:r>
      <w:r>
        <w:rPr>
          <w:sz w:val="24"/>
          <w:lang w:val="es-ES_tradnl"/>
        </w:rPr>
        <w:t xml:space="preserve"> un paseo fuera, haz que los niños </w:t>
      </w:r>
      <w:r w:rsidR="00412086">
        <w:rPr>
          <w:sz w:val="24"/>
          <w:lang w:val="es-ES_tradnl"/>
        </w:rPr>
        <w:t>identifiquen</w:t>
      </w:r>
      <w:r>
        <w:rPr>
          <w:sz w:val="24"/>
          <w:lang w:val="es-ES_tradnl"/>
        </w:rPr>
        <w:t xml:space="preserve"> sonidos y hagan dibujos de las cosas que producen esos sonidos. Cuando entren de nuevo, pueden organizar esos dibujos en dos grupos. Un grupo puede incluir “sonidos de la naturaleza” como el viento y los pájaros, y el otro puede incluir “sonidos hechos por gente” como carros y radios. </w:t>
      </w:r>
    </w:p>
    <w:p w14:paraId="0A982790" w14:textId="77777777" w:rsidR="004C6EEB" w:rsidRPr="0006284A" w:rsidRDefault="004C6EEB" w:rsidP="004C6EEB">
      <w:pPr>
        <w:pStyle w:val="PEEPBullet1"/>
        <w:numPr>
          <w:ilvl w:val="0"/>
          <w:numId w:val="0"/>
        </w:numPr>
        <w:ind w:left="720"/>
        <w:rPr>
          <w:sz w:val="24"/>
          <w:lang w:val="es-ES_tradnl"/>
        </w:rPr>
      </w:pPr>
    </w:p>
    <w:p w14:paraId="0A327C28" w14:textId="77777777" w:rsidR="004C6EEB" w:rsidRPr="0006284A" w:rsidRDefault="004C6EEB" w:rsidP="004C6EEB">
      <w:pPr>
        <w:pStyle w:val="PEEPBullet1"/>
        <w:numPr>
          <w:ilvl w:val="0"/>
          <w:numId w:val="6"/>
        </w:numPr>
        <w:rPr>
          <w:lang w:val="es-ES_tradnl"/>
        </w:rPr>
      </w:pPr>
      <w:r w:rsidRPr="00A45BA0">
        <w:rPr>
          <w:b/>
          <w:sz w:val="24"/>
          <w:lang w:val="es-ES_tradnl"/>
        </w:rPr>
        <w:t xml:space="preserve">Tablas, gráficas y modelamientos </w:t>
      </w:r>
      <w:r w:rsidRPr="00A45BA0">
        <w:rPr>
          <w:sz w:val="24"/>
          <w:lang w:val="es-ES_tradnl"/>
        </w:rPr>
        <w:t>permiten a los niños “ver” o visualizar su pensamiento y comparar sus resultados con los de sus pares.</w:t>
      </w:r>
      <w:r w:rsidRPr="0006284A">
        <w:rPr>
          <w:sz w:val="24"/>
          <w:lang w:val="es-ES_tradnl"/>
        </w:rPr>
        <w:t xml:space="preserve"> </w:t>
      </w:r>
    </w:p>
    <w:p w14:paraId="4DD1D0E3" w14:textId="39837BC5" w:rsidR="004C6EEB" w:rsidRPr="0006284A" w:rsidRDefault="004C6EEB" w:rsidP="004C6EEB">
      <w:pPr>
        <w:pStyle w:val="PEEPBullet1"/>
        <w:numPr>
          <w:ilvl w:val="0"/>
          <w:numId w:val="0"/>
        </w:numPr>
        <w:ind w:left="720"/>
        <w:rPr>
          <w:sz w:val="24"/>
          <w:lang w:val="es-ES_tradnl"/>
        </w:rPr>
      </w:pPr>
      <w:r w:rsidRPr="0006284A">
        <w:rPr>
          <w:rFonts w:ascii="Gill Sans" w:hAnsi="Gill Sans"/>
          <w:b/>
          <w:sz w:val="24"/>
          <w:lang w:val="es-ES_tradnl"/>
        </w:rPr>
        <w:t>E</w:t>
      </w:r>
      <w:r>
        <w:rPr>
          <w:rFonts w:ascii="Gill Sans" w:hAnsi="Gill Sans"/>
          <w:b/>
          <w:sz w:val="24"/>
          <w:lang w:val="es-ES_tradnl"/>
        </w:rPr>
        <w:t>jemplo</w:t>
      </w:r>
      <w:r w:rsidRPr="0006284A">
        <w:rPr>
          <w:b/>
          <w:sz w:val="24"/>
          <w:lang w:val="es-ES_tradnl"/>
        </w:rPr>
        <w:t>:</w:t>
      </w:r>
      <w:r w:rsidRPr="0006284A">
        <w:rPr>
          <w:sz w:val="24"/>
          <w:lang w:val="es-ES_tradnl"/>
        </w:rPr>
        <w:t xml:space="preserve"> </w:t>
      </w:r>
      <w:r>
        <w:rPr>
          <w:sz w:val="24"/>
          <w:lang w:val="es-ES_tradnl"/>
        </w:rPr>
        <w:t>Después de escuchar una pieza musical, los niños pueden decir qué instrumentos creen que se usaron en la canción y luego decir por qué piensan que son esos. Estas id</w:t>
      </w:r>
      <w:r w:rsidR="00412086">
        <w:rPr>
          <w:sz w:val="24"/>
          <w:lang w:val="es-ES_tradnl"/>
        </w:rPr>
        <w:t>e</w:t>
      </w:r>
      <w:r>
        <w:rPr>
          <w:sz w:val="24"/>
          <w:lang w:val="es-ES_tradnl"/>
        </w:rPr>
        <w:t xml:space="preserve">as pueden escribirse en una tabla y usarse para desencadenar una rica conversación sobre el sonido. </w:t>
      </w:r>
    </w:p>
    <w:p w14:paraId="054783D0" w14:textId="77777777" w:rsidR="004C6EEB" w:rsidRPr="0006284A" w:rsidRDefault="004C6EEB" w:rsidP="004C6EEB">
      <w:pPr>
        <w:pStyle w:val="PEEPBullet1"/>
        <w:numPr>
          <w:ilvl w:val="0"/>
          <w:numId w:val="0"/>
        </w:numPr>
        <w:ind w:left="720"/>
        <w:rPr>
          <w:sz w:val="24"/>
          <w:lang w:val="es-ES_tradnl"/>
        </w:rPr>
      </w:pPr>
    </w:p>
    <w:p w14:paraId="239872E5" w14:textId="77777777" w:rsidR="004C6EEB" w:rsidRPr="0006284A" w:rsidRDefault="004C6EEB" w:rsidP="004C6EEB">
      <w:pPr>
        <w:pStyle w:val="PEEPBullet1"/>
        <w:numPr>
          <w:ilvl w:val="0"/>
          <w:numId w:val="6"/>
        </w:numPr>
        <w:rPr>
          <w:sz w:val="24"/>
          <w:lang w:val="es-ES_tradnl"/>
        </w:rPr>
      </w:pPr>
      <w:r w:rsidRPr="000C7579">
        <w:rPr>
          <w:b/>
          <w:sz w:val="24"/>
          <w:lang w:val="es-ES_tradnl"/>
        </w:rPr>
        <w:t>Dicta</w:t>
      </w:r>
      <w:r>
        <w:rPr>
          <w:b/>
          <w:sz w:val="24"/>
          <w:lang w:val="es-ES_tradnl"/>
        </w:rPr>
        <w:t xml:space="preserve">r pensamientos </w:t>
      </w:r>
      <w:r w:rsidRPr="006F2C22">
        <w:rPr>
          <w:sz w:val="24"/>
          <w:lang w:val="es-ES_tradnl"/>
        </w:rPr>
        <w:t>para</w:t>
      </w:r>
      <w:r>
        <w:rPr>
          <w:b/>
          <w:sz w:val="24"/>
          <w:lang w:val="es-ES_tradnl"/>
        </w:rPr>
        <w:t xml:space="preserve"> </w:t>
      </w:r>
      <w:r w:rsidRPr="006F2C22">
        <w:rPr>
          <w:sz w:val="24"/>
          <w:lang w:val="es-ES_tradnl"/>
        </w:rPr>
        <w:t>que</w:t>
      </w:r>
      <w:r>
        <w:rPr>
          <w:b/>
          <w:sz w:val="24"/>
          <w:lang w:val="es-ES_tradnl"/>
        </w:rPr>
        <w:t xml:space="preserve"> </w:t>
      </w:r>
      <w:r>
        <w:rPr>
          <w:sz w:val="24"/>
          <w:lang w:val="es-ES_tradnl"/>
        </w:rPr>
        <w:t xml:space="preserve">los transcribas (por lo general de forma abreviada) ayuda a los niños a aprender sobre sus procesos de pensamiento. </w:t>
      </w:r>
      <w:r w:rsidRPr="008912A7">
        <w:rPr>
          <w:sz w:val="24"/>
          <w:lang w:val="es-ES_tradnl"/>
        </w:rPr>
        <w:t>Los</w:t>
      </w:r>
      <w:r>
        <w:rPr>
          <w:sz w:val="24"/>
          <w:lang w:val="es-ES_tradnl"/>
        </w:rPr>
        <w:t xml:space="preserve"> niños aprenden acerca de su pensamiento a través del acto de comunicar.</w:t>
      </w:r>
    </w:p>
    <w:p w14:paraId="2A7C74BD" w14:textId="77777777" w:rsidR="004C6EEB" w:rsidRPr="0006284A" w:rsidRDefault="004C6EEB" w:rsidP="004C6EEB">
      <w:pPr>
        <w:pStyle w:val="PEEPBullet1"/>
        <w:numPr>
          <w:ilvl w:val="0"/>
          <w:numId w:val="0"/>
        </w:numPr>
        <w:ind w:left="720"/>
        <w:rPr>
          <w:sz w:val="24"/>
          <w:lang w:val="es-ES_tradnl"/>
        </w:rPr>
      </w:pPr>
      <w:r w:rsidRPr="0006284A">
        <w:rPr>
          <w:b/>
          <w:sz w:val="24"/>
          <w:lang w:val="es-ES_tradnl"/>
        </w:rPr>
        <w:t>E</w:t>
      </w:r>
      <w:r>
        <w:rPr>
          <w:b/>
          <w:sz w:val="24"/>
          <w:lang w:val="es-ES_tradnl"/>
        </w:rPr>
        <w:t>jemplo</w:t>
      </w:r>
      <w:r w:rsidRPr="0006284A">
        <w:rPr>
          <w:b/>
          <w:sz w:val="24"/>
          <w:lang w:val="es-ES_tradnl"/>
        </w:rPr>
        <w:t>:</w:t>
      </w:r>
      <w:r w:rsidRPr="0006284A">
        <w:rPr>
          <w:sz w:val="24"/>
          <w:lang w:val="es-ES_tradnl"/>
        </w:rPr>
        <w:t xml:space="preserve"> </w:t>
      </w:r>
      <w:r>
        <w:rPr>
          <w:sz w:val="24"/>
          <w:lang w:val="es-ES_tradnl"/>
        </w:rPr>
        <w:t xml:space="preserve">Un educador puede sentarse con una niña que ha hecho un instrumento y escribir sus palabras mientras ella habla de su creación y describe el sonido que hace. Mientras la niña habla, va a empezar a darse cuenta de su proceso de pensamiento a la vez que construye habilidades de lenguaje y comunicación. Leerle de nuevo a la niña lo que ha dictado para verificar la precisión afianza notablemente este proceso. </w:t>
      </w:r>
    </w:p>
    <w:p w14:paraId="03973D52" w14:textId="77777777" w:rsidR="004C6EEB" w:rsidRPr="0006284A" w:rsidRDefault="004C6EEB" w:rsidP="004C6EEB">
      <w:pPr>
        <w:pStyle w:val="PEEPBullet1"/>
        <w:numPr>
          <w:ilvl w:val="0"/>
          <w:numId w:val="0"/>
        </w:numPr>
        <w:ind w:left="720"/>
        <w:rPr>
          <w:sz w:val="24"/>
          <w:lang w:val="es-ES_tradnl"/>
        </w:rPr>
      </w:pPr>
    </w:p>
    <w:p w14:paraId="5C183147" w14:textId="77777777" w:rsidR="004C6EEB" w:rsidRPr="0006284A" w:rsidRDefault="004C6EEB" w:rsidP="004C6EEB">
      <w:pPr>
        <w:pStyle w:val="PEEPBullet1"/>
        <w:numPr>
          <w:ilvl w:val="0"/>
          <w:numId w:val="6"/>
        </w:numPr>
        <w:rPr>
          <w:sz w:val="24"/>
          <w:lang w:val="es-ES_tradnl"/>
        </w:rPr>
      </w:pPr>
      <w:r w:rsidRPr="000C7579">
        <w:rPr>
          <w:b/>
          <w:sz w:val="24"/>
          <w:lang w:val="es-ES_tradnl"/>
        </w:rPr>
        <w:t>Re</w:t>
      </w:r>
      <w:r>
        <w:rPr>
          <w:b/>
          <w:sz w:val="24"/>
          <w:lang w:val="es-ES_tradnl"/>
        </w:rPr>
        <w:t xml:space="preserve">gistrar, grabar o fotografiar </w:t>
      </w:r>
      <w:r w:rsidRPr="004C635C">
        <w:rPr>
          <w:sz w:val="24"/>
          <w:lang w:val="es-ES_tradnl"/>
        </w:rPr>
        <w:t>a un</w:t>
      </w:r>
      <w:r>
        <w:rPr>
          <w:sz w:val="24"/>
          <w:lang w:val="es-ES_tradnl"/>
        </w:rPr>
        <w:t xml:space="preserve"> niño mientras demuestra o explica da a los niños una perspectiva distinta sobre lo que han logrado.</w:t>
      </w:r>
      <w:r w:rsidRPr="0006284A">
        <w:rPr>
          <w:sz w:val="24"/>
          <w:lang w:val="es-ES_tradnl"/>
        </w:rPr>
        <w:t xml:space="preserve"> </w:t>
      </w:r>
    </w:p>
    <w:p w14:paraId="27275D5E" w14:textId="77777777" w:rsidR="00DE2868" w:rsidRDefault="004C6EEB" w:rsidP="004C6EEB">
      <w:pPr>
        <w:pStyle w:val="PEEPBullet1"/>
        <w:numPr>
          <w:ilvl w:val="0"/>
          <w:numId w:val="0"/>
        </w:numPr>
        <w:ind w:left="720"/>
        <w:rPr>
          <w:sz w:val="24"/>
          <w:lang w:val="es-ES_tradnl"/>
        </w:rPr>
      </w:pPr>
      <w:r w:rsidRPr="0006284A">
        <w:rPr>
          <w:b/>
          <w:sz w:val="24"/>
          <w:lang w:val="es-ES_tradnl"/>
        </w:rPr>
        <w:t>E</w:t>
      </w:r>
      <w:r>
        <w:rPr>
          <w:b/>
          <w:sz w:val="24"/>
          <w:lang w:val="es-ES_tradnl"/>
        </w:rPr>
        <w:t>jemplo</w:t>
      </w:r>
      <w:r w:rsidRPr="0006284A">
        <w:rPr>
          <w:b/>
          <w:sz w:val="24"/>
          <w:lang w:val="es-ES_tradnl"/>
        </w:rPr>
        <w:t>:</w:t>
      </w:r>
      <w:r w:rsidRPr="0006284A">
        <w:rPr>
          <w:sz w:val="24"/>
          <w:lang w:val="es-ES_tradnl"/>
        </w:rPr>
        <w:t xml:space="preserve"> </w:t>
      </w:r>
      <w:r>
        <w:rPr>
          <w:sz w:val="24"/>
          <w:lang w:val="es-ES_tradnl"/>
        </w:rPr>
        <w:t>Un niño puede querer documentar los sonidos que puede hacer usando su propio cuerpo creando una grabación de audio o de video. Volver a ver juntos el video con un dedo en el botón de pausa le ofrece al niño la oportunidad de explicar sus procesos de pensamiento o de desarrollar teorías.</w:t>
      </w:r>
    </w:p>
    <w:p w14:paraId="7F4CBDB9" w14:textId="77777777" w:rsidR="009136ED" w:rsidRDefault="009136ED" w:rsidP="004C6EEB">
      <w:pPr>
        <w:pStyle w:val="PEEPBullet1"/>
        <w:numPr>
          <w:ilvl w:val="0"/>
          <w:numId w:val="0"/>
        </w:numPr>
        <w:ind w:left="720"/>
        <w:rPr>
          <w:sz w:val="24"/>
          <w:lang w:val="es-ES_tradnl"/>
        </w:rPr>
      </w:pPr>
    </w:p>
    <w:p w14:paraId="3E175AD8" w14:textId="77777777" w:rsidR="009136ED" w:rsidRDefault="009136ED" w:rsidP="004C6EEB">
      <w:pPr>
        <w:pStyle w:val="PEEPBullet1"/>
        <w:numPr>
          <w:ilvl w:val="0"/>
          <w:numId w:val="0"/>
        </w:numPr>
        <w:ind w:left="720"/>
        <w:rPr>
          <w:sz w:val="24"/>
          <w:lang w:val="es-ES_tradnl"/>
        </w:rPr>
      </w:pPr>
    </w:p>
    <w:p w14:paraId="2104D508" w14:textId="77777777" w:rsidR="009136ED" w:rsidRDefault="009136ED" w:rsidP="004C6EEB">
      <w:pPr>
        <w:pStyle w:val="PEEPBullet1"/>
        <w:numPr>
          <w:ilvl w:val="0"/>
          <w:numId w:val="0"/>
        </w:numPr>
        <w:ind w:left="720"/>
        <w:rPr>
          <w:sz w:val="24"/>
          <w:lang w:val="es-ES_tradnl"/>
        </w:rPr>
      </w:pPr>
    </w:p>
    <w:p w14:paraId="516D4F19" w14:textId="77777777" w:rsidR="009136ED" w:rsidRPr="004C6EEB" w:rsidRDefault="009136ED" w:rsidP="004C6EEB">
      <w:pPr>
        <w:pStyle w:val="PEEPBullet1"/>
        <w:numPr>
          <w:ilvl w:val="0"/>
          <w:numId w:val="0"/>
        </w:numPr>
        <w:ind w:left="720"/>
        <w:rPr>
          <w:sz w:val="24"/>
          <w:lang w:val="es-ES_tradnl"/>
        </w:rPr>
      </w:pPr>
    </w:p>
    <w:p w14:paraId="2C359A32" w14:textId="77777777" w:rsidR="00DE2868" w:rsidRPr="004C6EEB" w:rsidRDefault="00DE2868" w:rsidP="00DE2868">
      <w:pPr>
        <w:pStyle w:val="PEEPBodyHead2"/>
        <w:rPr>
          <w:b w:val="0"/>
          <w:sz w:val="24"/>
          <w:lang w:val="es-ES_tradnl"/>
        </w:rPr>
      </w:pPr>
    </w:p>
    <w:p w14:paraId="1F6928BD" w14:textId="7543E78F" w:rsidR="00DE2868" w:rsidRPr="004C6EEB" w:rsidRDefault="004C6EEB" w:rsidP="00DE2868">
      <w:pPr>
        <w:pStyle w:val="PEEPBodyHead2"/>
        <w:rPr>
          <w:sz w:val="28"/>
          <w:lang w:val="es-ES_tradnl"/>
        </w:rPr>
      </w:pPr>
      <w:r>
        <w:rPr>
          <w:sz w:val="28"/>
          <w:lang w:val="es-ES_tradnl"/>
        </w:rPr>
        <w:t>Tus Experiencias</w:t>
      </w:r>
      <w:r w:rsidR="00D719E6">
        <w:rPr>
          <w:noProof/>
          <w:sz w:val="32"/>
        </w:rPr>
        <w:drawing>
          <wp:anchor distT="0" distB="0" distL="114300" distR="114300" simplePos="0" relativeHeight="251665408" behindDoc="1" locked="1" layoutInCell="1" allowOverlap="1" wp14:anchorId="49175927" wp14:editId="3EB3DB41">
            <wp:simplePos x="0" y="0"/>
            <wp:positionH relativeFrom="column">
              <wp:posOffset>-1143000</wp:posOffset>
            </wp:positionH>
            <wp:positionV relativeFrom="page">
              <wp:posOffset>0</wp:posOffset>
            </wp:positionV>
            <wp:extent cx="7772400" cy="102863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07845B98" w14:textId="77777777" w:rsidR="004C6EEB" w:rsidRPr="0006284A" w:rsidRDefault="004C6EEB" w:rsidP="004C6EEB">
      <w:pPr>
        <w:pStyle w:val="PEEPBullet1"/>
        <w:numPr>
          <w:ilvl w:val="0"/>
          <w:numId w:val="7"/>
        </w:numPr>
        <w:ind w:left="720"/>
        <w:rPr>
          <w:sz w:val="24"/>
          <w:lang w:val="es-ES_tradnl"/>
        </w:rPr>
      </w:pPr>
      <w:r>
        <w:rPr>
          <w:sz w:val="24"/>
          <w:lang w:val="es-ES_tradnl"/>
        </w:rPr>
        <w:t>¿Qué tipos de documentación haces típicamente con los niños?</w:t>
      </w:r>
      <w:r w:rsidRPr="0006284A">
        <w:rPr>
          <w:sz w:val="24"/>
          <w:lang w:val="es-ES_tradnl"/>
        </w:rPr>
        <w:t xml:space="preserve"> </w:t>
      </w:r>
    </w:p>
    <w:p w14:paraId="7BBA98AD" w14:textId="77777777" w:rsidR="004C6EEB" w:rsidRPr="002272F9" w:rsidRDefault="004C6EEB" w:rsidP="004C6EEB">
      <w:pPr>
        <w:pStyle w:val="PEEPBullet1"/>
        <w:numPr>
          <w:ilvl w:val="0"/>
          <w:numId w:val="7"/>
        </w:numPr>
        <w:ind w:left="720"/>
        <w:rPr>
          <w:sz w:val="24"/>
          <w:lang w:val="es-ES_tradnl"/>
        </w:rPr>
      </w:pPr>
      <w:r w:rsidRPr="002272F9">
        <w:rPr>
          <w:sz w:val="24"/>
          <w:lang w:val="es-ES_tradnl"/>
        </w:rPr>
        <w:t xml:space="preserve">¿Qué tipos de documentación parece que a los niños les resulta más interesante crear – algunas formas surgen de forma más natural que otras? </w:t>
      </w:r>
    </w:p>
    <w:p w14:paraId="40802979" w14:textId="77777777" w:rsidR="00DE2868" w:rsidRDefault="004C6EEB" w:rsidP="004C6EEB">
      <w:pPr>
        <w:pStyle w:val="PEEPBullet1"/>
        <w:numPr>
          <w:ilvl w:val="0"/>
          <w:numId w:val="7"/>
        </w:numPr>
        <w:ind w:left="720"/>
        <w:rPr>
          <w:sz w:val="24"/>
          <w:lang w:val="es-ES_tradnl"/>
        </w:rPr>
      </w:pPr>
      <w:r w:rsidRPr="002272F9">
        <w:rPr>
          <w:sz w:val="24"/>
          <w:lang w:val="es-ES_tradnl"/>
        </w:rPr>
        <w:t>¿Encontraste alguna dificultad mientras hacías que los niños documentaran sus exploraciones?</w:t>
      </w:r>
      <w:r>
        <w:rPr>
          <w:sz w:val="24"/>
          <w:lang w:val="es-ES_tradnl"/>
        </w:rPr>
        <w:t xml:space="preserve"> </w:t>
      </w:r>
      <w:r w:rsidRPr="002272F9">
        <w:rPr>
          <w:sz w:val="24"/>
          <w:lang w:val="es-ES_tradnl"/>
        </w:rPr>
        <w:t>¿De qué tipo?</w:t>
      </w:r>
      <w:r w:rsidR="00DE2868" w:rsidRPr="004C6EEB">
        <w:rPr>
          <w:sz w:val="24"/>
          <w:lang w:val="es-ES_tradnl"/>
        </w:rPr>
        <w:t xml:space="preserve"> </w:t>
      </w:r>
    </w:p>
    <w:p w14:paraId="69805EF3" w14:textId="77777777" w:rsidR="009136ED" w:rsidRDefault="009136ED" w:rsidP="009136ED">
      <w:pPr>
        <w:pStyle w:val="PEEPBullet1"/>
        <w:numPr>
          <w:ilvl w:val="0"/>
          <w:numId w:val="0"/>
        </w:numPr>
        <w:ind w:left="720" w:hanging="360"/>
        <w:rPr>
          <w:sz w:val="24"/>
          <w:lang w:val="es-ES_tradnl"/>
        </w:rPr>
      </w:pPr>
    </w:p>
    <w:p w14:paraId="7CC78D8E" w14:textId="77777777" w:rsidR="009136ED" w:rsidRPr="004C6EEB" w:rsidRDefault="009136ED" w:rsidP="009136ED">
      <w:pPr>
        <w:pStyle w:val="PEEPBullet1"/>
        <w:numPr>
          <w:ilvl w:val="0"/>
          <w:numId w:val="0"/>
        </w:numPr>
        <w:ind w:left="720" w:hanging="360"/>
        <w:rPr>
          <w:sz w:val="24"/>
          <w:lang w:val="es-ES_tradnl"/>
        </w:rPr>
      </w:pPr>
    </w:p>
    <w:p w14:paraId="5674789F" w14:textId="77777777" w:rsidR="00F30CC5" w:rsidRPr="000C7579" w:rsidRDefault="00F30CC5" w:rsidP="00F30CC5">
      <w:pPr>
        <w:pStyle w:val="PEEPBodyHead"/>
        <w:shd w:val="pct25" w:color="auto" w:fill="auto"/>
        <w:rPr>
          <w:lang w:val="es-ES_tradnl"/>
        </w:rPr>
      </w:pPr>
      <w:r>
        <w:rPr>
          <w:lang w:val="es-ES_tradnl"/>
        </w:rPr>
        <w:t xml:space="preserve">Estrategia de Enseñanza: </w:t>
      </w:r>
    </w:p>
    <w:p w14:paraId="0E28953F" w14:textId="4D443C9C" w:rsidR="00DE2868" w:rsidRPr="004C6EEB" w:rsidRDefault="00F30CC5" w:rsidP="00F30CC5">
      <w:pPr>
        <w:pStyle w:val="PEEPBodyHead"/>
        <w:shd w:val="pct25" w:color="auto" w:fill="auto"/>
        <w:rPr>
          <w:lang w:val="es-ES_tradnl"/>
        </w:rPr>
      </w:pPr>
      <w:r w:rsidRPr="000C7579">
        <w:rPr>
          <w:lang w:val="es-ES_tradnl"/>
        </w:rPr>
        <w:t>Us</w:t>
      </w:r>
      <w:r>
        <w:rPr>
          <w:lang w:val="es-ES_tradnl"/>
        </w:rPr>
        <w:t>ar la Documentación y la Reflexión como Herramientas de Enseñanza</w:t>
      </w:r>
      <w:r w:rsidR="00DE2868" w:rsidRPr="004C6EEB">
        <w:rPr>
          <w:lang w:val="es-ES_tradnl"/>
        </w:rPr>
        <w:t xml:space="preserve"> </w:t>
      </w:r>
      <w:r w:rsidR="00DE2868" w:rsidRPr="004C6EEB">
        <w:rPr>
          <w:b w:val="0"/>
          <w:lang w:val="es-ES_tradnl"/>
        </w:rPr>
        <w:t xml:space="preserve"> </w:t>
      </w:r>
    </w:p>
    <w:p w14:paraId="45F25985" w14:textId="77777777" w:rsidR="00DE2868" w:rsidRPr="004C6EEB" w:rsidRDefault="00DE2868" w:rsidP="00DE2868">
      <w:pPr>
        <w:pStyle w:val="PEEPBody"/>
        <w:rPr>
          <w:lang w:val="es-ES_tradnl"/>
        </w:rPr>
      </w:pPr>
    </w:p>
    <w:p w14:paraId="0EA21B16" w14:textId="77777777" w:rsidR="00F30CC5" w:rsidRPr="000C7579" w:rsidRDefault="00F30CC5" w:rsidP="00F30CC5">
      <w:pPr>
        <w:pStyle w:val="PEEPBodyHead2"/>
        <w:rPr>
          <w:i/>
          <w:sz w:val="28"/>
          <w:szCs w:val="28"/>
          <w:lang w:val="es-ES_tradnl"/>
        </w:rPr>
      </w:pPr>
      <w:r>
        <w:rPr>
          <w:i/>
          <w:sz w:val="28"/>
          <w:szCs w:val="28"/>
          <w:lang w:val="es-ES_tradnl"/>
        </w:rPr>
        <w:t xml:space="preserve">¿Cómo el uso de la documentación y la reflexión benefician tu enseñanza? </w:t>
      </w:r>
    </w:p>
    <w:p w14:paraId="7BF5D249" w14:textId="77777777" w:rsidR="00F30CC5" w:rsidRPr="000C7579" w:rsidRDefault="00F30CC5" w:rsidP="00F30CC5">
      <w:pPr>
        <w:pStyle w:val="PEEPBodyHead2"/>
        <w:rPr>
          <w:b w:val="0"/>
          <w:sz w:val="24"/>
          <w:lang w:val="es-ES_tradnl"/>
        </w:rPr>
      </w:pPr>
    </w:p>
    <w:p w14:paraId="20913CAC" w14:textId="77EFB16B" w:rsidR="00F30CC5" w:rsidRDefault="00F30CC5" w:rsidP="00F30CC5">
      <w:pPr>
        <w:pStyle w:val="PEEPBodyHead2"/>
        <w:rPr>
          <w:b w:val="0"/>
          <w:sz w:val="24"/>
          <w:lang w:val="es-ES_tradnl"/>
        </w:rPr>
      </w:pPr>
      <w:r>
        <w:rPr>
          <w:b w:val="0"/>
          <w:sz w:val="24"/>
          <w:lang w:val="es-ES_tradnl"/>
        </w:rPr>
        <w:t>La documentación va a hacer que los niños se comprometan, profundicen sus aprendizajes y hagan conexiones entre las distintas actividades científicas que han compartido. Esto va a desatar conversaciones y a hacer que los niños compartan lo que han hecho y aprendido.</w:t>
      </w:r>
      <w:r w:rsidRPr="000C7579">
        <w:rPr>
          <w:b w:val="0"/>
          <w:sz w:val="24"/>
          <w:lang w:val="es-ES_tradnl"/>
        </w:rPr>
        <w:t xml:space="preserve"> </w:t>
      </w:r>
      <w:r>
        <w:rPr>
          <w:b w:val="0"/>
          <w:sz w:val="24"/>
          <w:lang w:val="es-ES_tradnl"/>
        </w:rPr>
        <w:t xml:space="preserve">También va a ayudarte a decidir cómo apoyar el aprendizaje de los niños. </w:t>
      </w:r>
    </w:p>
    <w:p w14:paraId="7ED15996" w14:textId="77777777" w:rsidR="00F30CC5" w:rsidRPr="0006284A" w:rsidRDefault="00F30CC5" w:rsidP="00F30CC5">
      <w:pPr>
        <w:pStyle w:val="PEEPBodyHead2"/>
        <w:rPr>
          <w:b w:val="0"/>
          <w:sz w:val="24"/>
          <w:lang w:val="es-ES_tradnl"/>
        </w:rPr>
      </w:pPr>
    </w:p>
    <w:p w14:paraId="45657860" w14:textId="77777777" w:rsidR="00F30CC5" w:rsidRPr="000C7579" w:rsidRDefault="00F30CC5" w:rsidP="00F30CC5">
      <w:pPr>
        <w:pStyle w:val="PEEPBullet1"/>
        <w:numPr>
          <w:ilvl w:val="0"/>
          <w:numId w:val="0"/>
        </w:numPr>
        <w:tabs>
          <w:tab w:val="left" w:pos="0"/>
        </w:tabs>
        <w:rPr>
          <w:b/>
          <w:i/>
          <w:sz w:val="28"/>
          <w:szCs w:val="28"/>
          <w:lang w:val="es-ES_tradnl"/>
        </w:rPr>
      </w:pPr>
      <w:r>
        <w:rPr>
          <w:b/>
          <w:i/>
          <w:sz w:val="28"/>
          <w:szCs w:val="28"/>
          <w:lang w:val="es-ES_tradnl"/>
        </w:rPr>
        <w:t xml:space="preserve">Documentar el trabajo de los niños tiene muchos beneficios: </w:t>
      </w:r>
    </w:p>
    <w:p w14:paraId="60C7DE87" w14:textId="77777777" w:rsidR="00F30CC5" w:rsidRPr="000C7579" w:rsidRDefault="00F30CC5" w:rsidP="00F30CC5">
      <w:pPr>
        <w:pStyle w:val="PEEPBullet1"/>
        <w:numPr>
          <w:ilvl w:val="0"/>
          <w:numId w:val="0"/>
        </w:numPr>
        <w:tabs>
          <w:tab w:val="left" w:pos="0"/>
        </w:tabs>
        <w:rPr>
          <w:b/>
          <w:i/>
          <w:sz w:val="24"/>
          <w:lang w:val="es-ES_tradnl"/>
        </w:rPr>
      </w:pPr>
    </w:p>
    <w:p w14:paraId="6EB0D135" w14:textId="77777777" w:rsidR="00F30CC5" w:rsidRPr="0006284A" w:rsidRDefault="00F30CC5" w:rsidP="00F30CC5">
      <w:pPr>
        <w:pStyle w:val="PEEPBullet1"/>
        <w:numPr>
          <w:ilvl w:val="0"/>
          <w:numId w:val="8"/>
        </w:numPr>
        <w:rPr>
          <w:sz w:val="24"/>
          <w:lang w:val="es-ES_tradnl"/>
        </w:rPr>
      </w:pPr>
      <w:r>
        <w:rPr>
          <w:b/>
          <w:sz w:val="24"/>
          <w:lang w:val="es-ES_tradnl"/>
        </w:rPr>
        <w:t xml:space="preserve">Le ayuda a los niños a recordar, compartir y reflexionar </w:t>
      </w:r>
      <w:r>
        <w:rPr>
          <w:sz w:val="24"/>
          <w:lang w:val="es-ES_tradnl"/>
        </w:rPr>
        <w:t>sobre sus ideas y experiencias. Mirar una foto o una tabla le ayuda a los niños a recordar sus pensamientos e ideas acerca de lo que estaban buscando.</w:t>
      </w:r>
      <w:r w:rsidRPr="0006284A">
        <w:rPr>
          <w:sz w:val="24"/>
          <w:lang w:val="es-ES_tradnl"/>
        </w:rPr>
        <w:t xml:space="preserve"> </w:t>
      </w:r>
    </w:p>
    <w:p w14:paraId="1056DB3D" w14:textId="77777777" w:rsidR="00F30CC5" w:rsidRPr="0006284A" w:rsidRDefault="00F30CC5" w:rsidP="00F30CC5">
      <w:pPr>
        <w:ind w:left="720"/>
        <w:rPr>
          <w:rFonts w:ascii="Gill Sans MT" w:hAnsi="Gill Sans MT"/>
          <w:b/>
          <w:sz w:val="22"/>
          <w:lang w:val="es-ES_tradnl"/>
        </w:rPr>
      </w:pPr>
      <w:r w:rsidRPr="0006284A">
        <w:rPr>
          <w:rFonts w:ascii="Gill Sans" w:hAnsi="Gill Sans"/>
          <w:b/>
          <w:lang w:val="es-ES_tradnl"/>
        </w:rPr>
        <w:t>E</w:t>
      </w:r>
      <w:r>
        <w:rPr>
          <w:rFonts w:ascii="Gill Sans" w:hAnsi="Gill Sans"/>
          <w:b/>
          <w:lang w:val="es-ES_tradnl"/>
        </w:rPr>
        <w:t xml:space="preserve">jemplo: </w:t>
      </w:r>
      <w:r>
        <w:rPr>
          <w:rFonts w:ascii="Gill Sans" w:hAnsi="Gill Sans"/>
          <w:lang w:val="es-ES_tradnl"/>
        </w:rPr>
        <w:t>Para documentar una orquesta improvisada, puedes fotografiar los distintos instrumentos que han estado tocando. Las fotos pueden desatar una conversación sobre qué instrumentos hacen los sonidos más altos o más bajos o sobre qué instrumentos se tocaban rasgándolos, golpeándolos o soplándolos</w:t>
      </w:r>
      <w:r w:rsidRPr="0006284A">
        <w:rPr>
          <w:rFonts w:ascii="Gill Sans MT" w:hAnsi="Gill Sans MT"/>
          <w:lang w:val="es-ES_tradnl"/>
        </w:rPr>
        <w:t xml:space="preserve">.   </w:t>
      </w:r>
    </w:p>
    <w:p w14:paraId="6F2565BC" w14:textId="77777777" w:rsidR="00F30CC5" w:rsidRPr="0006284A" w:rsidRDefault="00F30CC5" w:rsidP="00F30CC5">
      <w:pPr>
        <w:pStyle w:val="PEEPBullet1"/>
        <w:numPr>
          <w:ilvl w:val="0"/>
          <w:numId w:val="0"/>
        </w:numPr>
        <w:ind w:left="720"/>
        <w:rPr>
          <w:sz w:val="24"/>
          <w:lang w:val="es-ES_tradnl"/>
        </w:rPr>
      </w:pPr>
    </w:p>
    <w:p w14:paraId="08BCCE71" w14:textId="77777777" w:rsidR="00F30CC5" w:rsidRPr="0006284A" w:rsidRDefault="00F30CC5" w:rsidP="00F30CC5">
      <w:pPr>
        <w:pStyle w:val="PEEPBullet1"/>
        <w:numPr>
          <w:ilvl w:val="0"/>
          <w:numId w:val="8"/>
        </w:numPr>
        <w:rPr>
          <w:sz w:val="24"/>
          <w:lang w:val="es-ES_tradnl"/>
        </w:rPr>
      </w:pPr>
      <w:r>
        <w:rPr>
          <w:b/>
          <w:sz w:val="24"/>
          <w:lang w:val="es-ES_tradnl"/>
        </w:rPr>
        <w:t xml:space="preserve">Conecta ideas y construye el pensamiento. </w:t>
      </w:r>
      <w:r>
        <w:rPr>
          <w:sz w:val="24"/>
          <w:lang w:val="es-ES_tradnl"/>
        </w:rPr>
        <w:t>La documentación le ayuda a los niños a hacer conexiones entre las distintas actividades que han realizado y los anima a pensar más profundamente acerca de éstas. Las tablas son especialmente útiles para esto.</w:t>
      </w:r>
      <w:r w:rsidRPr="0006284A">
        <w:rPr>
          <w:sz w:val="24"/>
          <w:lang w:val="es-ES_tradnl"/>
        </w:rPr>
        <w:t xml:space="preserve"> </w:t>
      </w:r>
    </w:p>
    <w:p w14:paraId="4E488351" w14:textId="34C0CA63" w:rsidR="00F30CC5" w:rsidRPr="0006284A" w:rsidRDefault="00F30CC5" w:rsidP="00F30CC5">
      <w:pPr>
        <w:pStyle w:val="PEEPBullet1"/>
        <w:numPr>
          <w:ilvl w:val="0"/>
          <w:numId w:val="0"/>
        </w:numPr>
        <w:ind w:left="720"/>
        <w:rPr>
          <w:sz w:val="24"/>
          <w:lang w:val="es-ES_tradnl"/>
        </w:rPr>
      </w:pPr>
      <w:r>
        <w:rPr>
          <w:b/>
          <w:sz w:val="24"/>
          <w:lang w:val="es-ES_tradnl"/>
        </w:rPr>
        <w:t xml:space="preserve">Ejemplo: </w:t>
      </w:r>
      <w:r>
        <w:rPr>
          <w:sz w:val="24"/>
          <w:lang w:val="es-ES_tradnl"/>
        </w:rPr>
        <w:t>Empieza la semana de exploración con una tabla llamada “Distintos Sonidos que Hacemos Nosotros”. Al final de cada día, repasa lo que está ya en la tabla y agrega nuevos sonidos que hayan creado a lo largo del día. Regresar a la tabla cada día le ayuda a los niños a pensar de nuevo en las</w:t>
      </w:r>
      <w:r w:rsidR="00D719E6">
        <w:rPr>
          <w:noProof/>
          <w:sz w:val="32"/>
        </w:rPr>
        <w:drawing>
          <wp:anchor distT="0" distB="0" distL="114300" distR="114300" simplePos="0" relativeHeight="251669504" behindDoc="1" locked="1" layoutInCell="1" allowOverlap="1" wp14:anchorId="63211732" wp14:editId="5DFC1339">
            <wp:simplePos x="0" y="0"/>
            <wp:positionH relativeFrom="column">
              <wp:posOffset>-1143000</wp:posOffset>
            </wp:positionH>
            <wp:positionV relativeFrom="page">
              <wp:posOffset>0</wp:posOffset>
            </wp:positionV>
            <wp:extent cx="7772400" cy="102863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sz w:val="24"/>
          <w:lang w:val="es-ES_tradnl"/>
        </w:rPr>
        <w:t xml:space="preserve"> actividades que han hecho y ver el hilo de ideas que las conecta. </w:t>
      </w:r>
    </w:p>
    <w:p w14:paraId="4EE29217" w14:textId="77777777" w:rsidR="00F30CC5" w:rsidRPr="0006284A" w:rsidRDefault="00F30CC5" w:rsidP="00F30CC5">
      <w:pPr>
        <w:pStyle w:val="PEEPBullet1"/>
        <w:numPr>
          <w:ilvl w:val="0"/>
          <w:numId w:val="0"/>
        </w:numPr>
        <w:rPr>
          <w:sz w:val="24"/>
          <w:lang w:val="es-ES_tradnl"/>
        </w:rPr>
      </w:pPr>
    </w:p>
    <w:p w14:paraId="650B6A20" w14:textId="77777777" w:rsidR="00F30CC5" w:rsidRPr="0006284A" w:rsidRDefault="00F30CC5" w:rsidP="00F30CC5">
      <w:pPr>
        <w:pStyle w:val="PEEPBullet1"/>
        <w:numPr>
          <w:ilvl w:val="0"/>
          <w:numId w:val="8"/>
        </w:numPr>
        <w:rPr>
          <w:sz w:val="24"/>
          <w:lang w:val="es-ES_tradnl"/>
        </w:rPr>
      </w:pPr>
      <w:r>
        <w:rPr>
          <w:b/>
          <w:sz w:val="24"/>
          <w:lang w:val="es-ES_tradnl"/>
        </w:rPr>
        <w:t xml:space="preserve">Muestra que te tomas en serio las exploraciones de los niños. </w:t>
      </w:r>
      <w:r w:rsidRPr="00514A8C">
        <w:rPr>
          <w:sz w:val="24"/>
          <w:lang w:val="es-ES_tradnl"/>
        </w:rPr>
        <w:t xml:space="preserve">Registrar </w:t>
      </w:r>
      <w:r>
        <w:rPr>
          <w:sz w:val="24"/>
          <w:lang w:val="es-ES_tradnl"/>
        </w:rPr>
        <w:t>algo, le da importancia.</w:t>
      </w:r>
      <w:r w:rsidRPr="0006284A">
        <w:rPr>
          <w:sz w:val="24"/>
          <w:lang w:val="es-ES_tradnl"/>
        </w:rPr>
        <w:t xml:space="preserve"> </w:t>
      </w:r>
    </w:p>
    <w:p w14:paraId="01F32B70" w14:textId="7006C41A" w:rsidR="00F30CC5" w:rsidRPr="0006284A" w:rsidRDefault="00F30CC5" w:rsidP="00F30CC5">
      <w:pPr>
        <w:ind w:left="720"/>
        <w:rPr>
          <w:rFonts w:ascii="Gill Sans MT" w:hAnsi="Gill Sans MT"/>
          <w:lang w:val="es-ES_tradnl"/>
        </w:rPr>
      </w:pPr>
      <w:r w:rsidRPr="0006284A">
        <w:rPr>
          <w:rFonts w:ascii="Gill Sans" w:hAnsi="Gill Sans"/>
          <w:b/>
          <w:lang w:val="es-ES_tradnl"/>
        </w:rPr>
        <w:t>E</w:t>
      </w:r>
      <w:r>
        <w:rPr>
          <w:rFonts w:ascii="Gill Sans" w:hAnsi="Gill Sans"/>
          <w:b/>
          <w:lang w:val="es-ES_tradnl"/>
        </w:rPr>
        <w:t>jemplo</w:t>
      </w:r>
      <w:r w:rsidRPr="0006284A">
        <w:rPr>
          <w:rFonts w:ascii="Gill Sans" w:hAnsi="Gill Sans"/>
          <w:b/>
          <w:lang w:val="es-ES_tradnl"/>
        </w:rPr>
        <w:t>:</w:t>
      </w:r>
      <w:r>
        <w:rPr>
          <w:rFonts w:ascii="Gill Sans" w:hAnsi="Gill Sans"/>
          <w:b/>
          <w:lang w:val="es-ES_tradnl"/>
        </w:rPr>
        <w:t xml:space="preserve"> </w:t>
      </w:r>
      <w:r>
        <w:rPr>
          <w:rFonts w:ascii="Gill Sans" w:hAnsi="Gill Sans"/>
          <w:lang w:val="es-ES_tradnl"/>
        </w:rPr>
        <w:t xml:space="preserve">Graba a los niños cantando juntos una canción y luego miren en grupo el video. Invita a los niños a que comenten el video. El simple hecho de que hayas grabado sus exploraciones le muestra a los niños que las consideras valiosas. </w:t>
      </w:r>
    </w:p>
    <w:p w14:paraId="68D62B0C" w14:textId="77777777" w:rsidR="00F30CC5" w:rsidRPr="0006284A" w:rsidRDefault="00F30CC5" w:rsidP="00F30CC5">
      <w:pPr>
        <w:pStyle w:val="PEEPBullet1"/>
        <w:numPr>
          <w:ilvl w:val="0"/>
          <w:numId w:val="0"/>
        </w:numPr>
        <w:ind w:left="360"/>
        <w:rPr>
          <w:sz w:val="24"/>
          <w:lang w:val="es-ES_tradnl"/>
        </w:rPr>
      </w:pPr>
    </w:p>
    <w:p w14:paraId="7B3E5083" w14:textId="77777777" w:rsidR="00F30CC5" w:rsidRPr="000C7579" w:rsidRDefault="00F30CC5" w:rsidP="00F30CC5">
      <w:pPr>
        <w:pStyle w:val="PEEPBullet1"/>
        <w:numPr>
          <w:ilvl w:val="0"/>
          <w:numId w:val="10"/>
        </w:numPr>
        <w:rPr>
          <w:sz w:val="24"/>
          <w:lang w:val="es-ES_tradnl"/>
        </w:rPr>
      </w:pPr>
      <w:r>
        <w:rPr>
          <w:b/>
          <w:sz w:val="24"/>
          <w:lang w:val="es-ES_tradnl"/>
        </w:rPr>
        <w:t xml:space="preserve">Ayuda en la planificación de las clases y a comprender las necesidades de cada niño. </w:t>
      </w:r>
      <w:r w:rsidRPr="00514A8C">
        <w:rPr>
          <w:sz w:val="24"/>
          <w:lang w:val="es-ES_tradnl"/>
        </w:rPr>
        <w:t xml:space="preserve">La </w:t>
      </w:r>
      <w:r>
        <w:rPr>
          <w:sz w:val="24"/>
          <w:lang w:val="es-ES_tradnl"/>
        </w:rPr>
        <w:t xml:space="preserve">documentación es una ayuda clave en la planificación de la enseñanza y futuras actividades. Con tus notas, transcripciones y fotos puedes ver lo que realmente capta la atención de los niños. ¿Sobre qué es que quieren saber más? ¿Qué les resulta difícil alcanzar? ¿Al hacer las actividades sobre el sonido parecen involucrarse más cuando se realizan adentro o cuando se hacen afuera? </w:t>
      </w:r>
    </w:p>
    <w:p w14:paraId="20A3AAAD" w14:textId="77777777" w:rsidR="00F30CC5" w:rsidRPr="000C7579" w:rsidRDefault="00F30CC5" w:rsidP="00F30CC5">
      <w:pPr>
        <w:pStyle w:val="PEEPBullet1"/>
        <w:numPr>
          <w:ilvl w:val="0"/>
          <w:numId w:val="0"/>
        </w:numPr>
        <w:ind w:left="720"/>
        <w:rPr>
          <w:sz w:val="24"/>
          <w:lang w:val="es-ES_tradnl"/>
        </w:rPr>
      </w:pPr>
    </w:p>
    <w:p w14:paraId="41D776B4" w14:textId="77777777" w:rsidR="00F30CC5" w:rsidRPr="000C7579" w:rsidRDefault="00F30CC5" w:rsidP="00F30CC5">
      <w:pPr>
        <w:pStyle w:val="PEEPBullet1"/>
        <w:numPr>
          <w:ilvl w:val="0"/>
          <w:numId w:val="8"/>
        </w:numPr>
        <w:rPr>
          <w:sz w:val="24"/>
          <w:lang w:val="es-ES_tradnl"/>
        </w:rPr>
      </w:pPr>
      <w:r>
        <w:rPr>
          <w:b/>
          <w:sz w:val="24"/>
          <w:lang w:val="es-ES_tradnl"/>
        </w:rPr>
        <w:t xml:space="preserve">Facilita la comunicación específica con padres y cuidadores. </w:t>
      </w:r>
      <w:r>
        <w:rPr>
          <w:sz w:val="24"/>
          <w:lang w:val="es-ES_tradnl"/>
        </w:rPr>
        <w:t xml:space="preserve">Aquí hay algunas actividades que puedes usar: </w:t>
      </w:r>
      <w:r w:rsidRPr="000C7579">
        <w:rPr>
          <w:sz w:val="24"/>
          <w:lang w:val="es-ES_tradnl"/>
        </w:rPr>
        <w:t xml:space="preserve"> </w:t>
      </w:r>
    </w:p>
    <w:p w14:paraId="01F1B8A7" w14:textId="77777777" w:rsidR="00F30CC5" w:rsidRDefault="00F30CC5" w:rsidP="00F30CC5">
      <w:pPr>
        <w:pStyle w:val="PEEPBullet1"/>
        <w:numPr>
          <w:ilvl w:val="2"/>
          <w:numId w:val="9"/>
        </w:numPr>
        <w:ind w:left="1080"/>
        <w:rPr>
          <w:sz w:val="24"/>
          <w:lang w:val="es-ES_tradnl"/>
        </w:rPr>
      </w:pPr>
      <w:r>
        <w:rPr>
          <w:sz w:val="24"/>
          <w:lang w:val="es-ES_tradnl"/>
        </w:rPr>
        <w:t>Envía a casa algunos de los dibujos y de las transcripciones de los niños.</w:t>
      </w:r>
    </w:p>
    <w:p w14:paraId="3145894E" w14:textId="77777777" w:rsidR="00F30CC5" w:rsidRPr="000C7579" w:rsidRDefault="00F30CC5" w:rsidP="00F30CC5">
      <w:pPr>
        <w:pStyle w:val="PEEPBullet1"/>
        <w:numPr>
          <w:ilvl w:val="2"/>
          <w:numId w:val="9"/>
        </w:numPr>
        <w:ind w:left="1080"/>
        <w:rPr>
          <w:sz w:val="24"/>
          <w:lang w:val="es-ES_tradnl"/>
        </w:rPr>
      </w:pPr>
      <w:r>
        <w:rPr>
          <w:sz w:val="24"/>
          <w:lang w:val="es-ES_tradnl"/>
        </w:rPr>
        <w:t>Crea una cartelera con fotos, tablas y dibujos que los niños pueden mostrarle a sus cuidadores y de la cual pueden hablar cuando vienen a recogerlos.</w:t>
      </w:r>
    </w:p>
    <w:p w14:paraId="53B13660" w14:textId="77777777" w:rsidR="00F30CC5" w:rsidRDefault="00F30CC5" w:rsidP="00F30CC5">
      <w:pPr>
        <w:pStyle w:val="PEEPBullet1"/>
        <w:numPr>
          <w:ilvl w:val="2"/>
          <w:numId w:val="9"/>
        </w:numPr>
        <w:ind w:left="1080"/>
        <w:rPr>
          <w:sz w:val="24"/>
          <w:lang w:val="es-ES_tradnl"/>
        </w:rPr>
      </w:pPr>
      <w:r>
        <w:rPr>
          <w:sz w:val="24"/>
          <w:lang w:val="es-ES_tradnl"/>
        </w:rPr>
        <w:t xml:space="preserve">Crea un portafolio para los niños que muestre evidencia de su crecimiento y aprendizaje a lo largo del tiempo. </w:t>
      </w:r>
    </w:p>
    <w:p w14:paraId="1D5E2A5E" w14:textId="20530788" w:rsidR="00DE2868" w:rsidRPr="004C6EEB" w:rsidRDefault="00F30CC5" w:rsidP="00F30CC5">
      <w:pPr>
        <w:pStyle w:val="PEEPBullet1"/>
        <w:numPr>
          <w:ilvl w:val="2"/>
          <w:numId w:val="9"/>
        </w:numPr>
        <w:ind w:left="1080"/>
        <w:rPr>
          <w:sz w:val="24"/>
          <w:lang w:val="es-ES_tradnl"/>
        </w:rPr>
      </w:pPr>
      <w:r w:rsidRPr="00FB6255">
        <w:rPr>
          <w:sz w:val="24"/>
          <w:lang w:val="es-ES_tradnl"/>
        </w:rPr>
        <w:t xml:space="preserve">Fortalece la conexión casa/escuela animando a los padres a explorar </w:t>
      </w:r>
      <w:r w:rsidR="00386413">
        <w:rPr>
          <w:sz w:val="24"/>
          <w:lang w:val="es-ES_tradnl"/>
        </w:rPr>
        <w:t>el</w:t>
      </w:r>
      <w:r w:rsidR="00031D0B">
        <w:rPr>
          <w:sz w:val="24"/>
          <w:lang w:val="es-ES_tradnl"/>
        </w:rPr>
        <w:t xml:space="preserve"> </w:t>
      </w:r>
      <w:r w:rsidR="00386413">
        <w:rPr>
          <w:sz w:val="24"/>
          <w:lang w:val="es-ES_tradnl"/>
        </w:rPr>
        <w:t>sonido</w:t>
      </w:r>
      <w:r w:rsidRPr="00FB6255">
        <w:rPr>
          <w:sz w:val="24"/>
          <w:lang w:val="es-ES_tradnl"/>
        </w:rPr>
        <w:t xml:space="preserve"> con sus niños en casa.</w:t>
      </w:r>
      <w:r w:rsidR="00DE2868" w:rsidRPr="004C6EEB">
        <w:rPr>
          <w:sz w:val="24"/>
          <w:lang w:val="es-ES_tradnl"/>
        </w:rPr>
        <w:t xml:space="preserve"> </w:t>
      </w:r>
    </w:p>
    <w:p w14:paraId="408C288C" w14:textId="77777777" w:rsidR="00DE2868" w:rsidRPr="004C6EEB" w:rsidRDefault="00DE2868" w:rsidP="00DE2868">
      <w:pPr>
        <w:pStyle w:val="PEEPBodyHead2"/>
        <w:rPr>
          <w:b w:val="0"/>
          <w:sz w:val="24"/>
          <w:lang w:val="es-ES_tradnl"/>
        </w:rPr>
      </w:pPr>
    </w:p>
    <w:p w14:paraId="5BFC58E0" w14:textId="57EC5629" w:rsidR="00DE2868" w:rsidRPr="004C6EEB" w:rsidRDefault="00F30CC5" w:rsidP="00DE2868">
      <w:pPr>
        <w:pStyle w:val="PEEPBodyHead2"/>
        <w:rPr>
          <w:sz w:val="28"/>
          <w:lang w:val="es-ES_tradnl"/>
        </w:rPr>
      </w:pPr>
      <w:r>
        <w:rPr>
          <w:sz w:val="28"/>
          <w:lang w:val="es-ES_tradnl"/>
        </w:rPr>
        <w:t>Tus Experiencias</w:t>
      </w:r>
    </w:p>
    <w:p w14:paraId="39AA7433" w14:textId="77777777" w:rsidR="00F30CC5" w:rsidRPr="00A04F38" w:rsidRDefault="00F30CC5" w:rsidP="00F30CC5">
      <w:pPr>
        <w:pStyle w:val="PEEPBullet1"/>
        <w:numPr>
          <w:ilvl w:val="0"/>
          <w:numId w:val="11"/>
        </w:numPr>
        <w:ind w:left="720"/>
        <w:rPr>
          <w:sz w:val="24"/>
          <w:lang w:val="es-ES_tradnl"/>
        </w:rPr>
      </w:pPr>
      <w:r w:rsidRPr="00A04F38">
        <w:rPr>
          <w:sz w:val="24"/>
          <w:lang w:val="es-ES_tradnl"/>
        </w:rPr>
        <w:t>¿Usas cámaras o aparatos para la grabación de audio o video cuando documentas? ¿Cómo te ha ayudado la tecnología? ¿Has encontrado algún problema con ésta?</w:t>
      </w:r>
    </w:p>
    <w:p w14:paraId="5B38A7D6" w14:textId="77777777" w:rsidR="00F30CC5" w:rsidRPr="0006284A" w:rsidRDefault="00F30CC5" w:rsidP="00F30CC5">
      <w:pPr>
        <w:pStyle w:val="PEEPBullet1"/>
        <w:numPr>
          <w:ilvl w:val="0"/>
          <w:numId w:val="11"/>
        </w:numPr>
        <w:ind w:left="720"/>
        <w:rPr>
          <w:sz w:val="24"/>
          <w:lang w:val="es-ES_tradnl"/>
        </w:rPr>
      </w:pPr>
      <w:r>
        <w:rPr>
          <w:sz w:val="24"/>
          <w:lang w:val="es-ES_tradnl"/>
        </w:rPr>
        <w:t xml:space="preserve">¿De qué manera usas los recursos de “baja- tecnología”, como notas escritas, para documentar el aprendizaje? </w:t>
      </w:r>
    </w:p>
    <w:p w14:paraId="278B9862" w14:textId="77777777" w:rsidR="00F30CC5" w:rsidRPr="00A04F38" w:rsidRDefault="00F30CC5" w:rsidP="00F30CC5">
      <w:pPr>
        <w:pStyle w:val="PEEPBullet1"/>
        <w:numPr>
          <w:ilvl w:val="0"/>
          <w:numId w:val="11"/>
        </w:numPr>
        <w:ind w:left="720"/>
        <w:rPr>
          <w:sz w:val="24"/>
          <w:lang w:val="es-ES_tradnl"/>
        </w:rPr>
      </w:pPr>
      <w:r>
        <w:rPr>
          <w:sz w:val="24"/>
          <w:lang w:val="es-ES_tradnl"/>
        </w:rPr>
        <w:t>¿</w:t>
      </w:r>
      <w:r w:rsidRPr="00A04F38">
        <w:rPr>
          <w:sz w:val="24"/>
          <w:lang w:val="es-ES_tradnl"/>
        </w:rPr>
        <w:t>Te has enfrentado a alguna dificultad cuando documentas el aprendizaje de los niños? Si es así, ¿Cuál fue?</w:t>
      </w:r>
    </w:p>
    <w:p w14:paraId="01449E00" w14:textId="3161A0B3" w:rsidR="00DE2868" w:rsidRPr="004C6EEB" w:rsidRDefault="00F30CC5" w:rsidP="00F30CC5">
      <w:pPr>
        <w:pStyle w:val="PEEPBullet1"/>
        <w:numPr>
          <w:ilvl w:val="0"/>
          <w:numId w:val="11"/>
        </w:numPr>
        <w:ind w:left="720"/>
        <w:rPr>
          <w:sz w:val="24"/>
          <w:lang w:val="es-ES_tradnl"/>
        </w:rPr>
      </w:pPr>
      <w:r w:rsidRPr="00C637E9">
        <w:rPr>
          <w:sz w:val="24"/>
          <w:lang w:val="es-ES_tradnl"/>
        </w:rPr>
        <w:t>¿Qué beneficios has encontrado en la documentación?</w:t>
      </w:r>
    </w:p>
    <w:p w14:paraId="406E1488" w14:textId="77777777" w:rsidR="00DE2868" w:rsidRPr="004C6EEB" w:rsidRDefault="00DE2868" w:rsidP="00DE2868">
      <w:pPr>
        <w:pStyle w:val="PEEPBullet1"/>
        <w:numPr>
          <w:ilvl w:val="0"/>
          <w:numId w:val="0"/>
        </w:numPr>
        <w:rPr>
          <w:sz w:val="24"/>
          <w:lang w:val="es-ES_tradnl"/>
        </w:rPr>
      </w:pPr>
    </w:p>
    <w:p w14:paraId="5A167787" w14:textId="77777777" w:rsidR="00DE2868" w:rsidRPr="004C6EEB" w:rsidRDefault="00DE2868" w:rsidP="00DE2868">
      <w:pPr>
        <w:pStyle w:val="PEEPBullet1"/>
        <w:numPr>
          <w:ilvl w:val="0"/>
          <w:numId w:val="0"/>
        </w:numPr>
        <w:rPr>
          <w:sz w:val="24"/>
          <w:lang w:val="es-ES_tradnl"/>
        </w:rPr>
      </w:pPr>
    </w:p>
    <w:p w14:paraId="4F7EF020" w14:textId="14EF18BE" w:rsidR="00DE2868" w:rsidRPr="004C6EEB" w:rsidRDefault="00D719E6" w:rsidP="00DE2868">
      <w:pPr>
        <w:pStyle w:val="PEEPBody"/>
        <w:rPr>
          <w:sz w:val="24"/>
          <w:lang w:val="es-ES_tradnl"/>
        </w:rPr>
      </w:pPr>
      <w:r>
        <w:rPr>
          <w:noProof/>
          <w:sz w:val="32"/>
        </w:rPr>
        <w:drawing>
          <wp:anchor distT="0" distB="0" distL="114300" distR="114300" simplePos="0" relativeHeight="251667456" behindDoc="1" locked="1" layoutInCell="1" allowOverlap="1" wp14:anchorId="3394F97B" wp14:editId="1B916AF4">
            <wp:simplePos x="0" y="0"/>
            <wp:positionH relativeFrom="column">
              <wp:posOffset>-1143000</wp:posOffset>
            </wp:positionH>
            <wp:positionV relativeFrom="page">
              <wp:posOffset>0</wp:posOffset>
            </wp:positionV>
            <wp:extent cx="7772400" cy="102863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7428D080" w14:textId="77777777" w:rsidR="00F30CC5" w:rsidRPr="000C7579" w:rsidRDefault="00F30CC5" w:rsidP="00F30CC5">
      <w:pPr>
        <w:pStyle w:val="PEEPBodyHead"/>
        <w:shd w:val="pct25" w:color="auto" w:fill="auto"/>
        <w:rPr>
          <w:lang w:val="es-ES_tradnl"/>
        </w:rPr>
      </w:pPr>
      <w:r>
        <w:rPr>
          <w:lang w:val="es-ES_tradnl"/>
        </w:rPr>
        <w:t>Estrategia de Enseñanza</w:t>
      </w:r>
      <w:r w:rsidRPr="000C7579">
        <w:rPr>
          <w:lang w:val="es-ES_tradnl"/>
        </w:rPr>
        <w:t xml:space="preserve">: </w:t>
      </w:r>
    </w:p>
    <w:p w14:paraId="1554F438" w14:textId="5CD3B8DB" w:rsidR="00DE2868" w:rsidRPr="004C6EEB" w:rsidRDefault="00F30CC5" w:rsidP="00F30CC5">
      <w:pPr>
        <w:pStyle w:val="PEEPBodyHead"/>
        <w:shd w:val="pct25" w:color="auto" w:fill="auto"/>
        <w:rPr>
          <w:lang w:val="es-ES_tradnl"/>
        </w:rPr>
      </w:pPr>
      <w:r w:rsidRPr="000C7579">
        <w:rPr>
          <w:lang w:val="es-ES_tradnl"/>
        </w:rPr>
        <w:t>Refle</w:t>
      </w:r>
      <w:r>
        <w:rPr>
          <w:lang w:val="es-ES_tradnl"/>
        </w:rPr>
        <w:t>xionar Juntos</w:t>
      </w:r>
      <w:r w:rsidR="00DE2868" w:rsidRPr="004C6EEB">
        <w:rPr>
          <w:lang w:val="es-ES_tradnl"/>
        </w:rPr>
        <w:t xml:space="preserve"> </w:t>
      </w:r>
      <w:r w:rsidR="00DE2868" w:rsidRPr="004C6EEB">
        <w:rPr>
          <w:b w:val="0"/>
          <w:lang w:val="es-ES_tradnl"/>
        </w:rPr>
        <w:t xml:space="preserve"> </w:t>
      </w:r>
    </w:p>
    <w:p w14:paraId="7729D24C" w14:textId="77777777" w:rsidR="00DE2868" w:rsidRPr="004C6EEB" w:rsidRDefault="00DE2868" w:rsidP="00DE2868">
      <w:pPr>
        <w:pStyle w:val="PEEPBody"/>
        <w:rPr>
          <w:sz w:val="24"/>
          <w:lang w:val="es-ES_tradnl"/>
        </w:rPr>
      </w:pPr>
    </w:p>
    <w:p w14:paraId="41296DFC" w14:textId="4C698698" w:rsidR="00F30CC5" w:rsidRPr="000C7579" w:rsidRDefault="00F30CC5" w:rsidP="00F30CC5">
      <w:pPr>
        <w:pStyle w:val="PEEPBodyHead2"/>
        <w:rPr>
          <w:i/>
          <w:sz w:val="28"/>
          <w:szCs w:val="28"/>
          <w:lang w:val="es-ES_tradnl"/>
        </w:rPr>
      </w:pPr>
      <w:r>
        <w:rPr>
          <w:i/>
          <w:sz w:val="28"/>
          <w:szCs w:val="28"/>
          <w:lang w:val="es-ES_tradnl"/>
        </w:rPr>
        <w:t xml:space="preserve">¿Por qué reflexionar juntos es una estrategia de enseñanza efectiva? </w:t>
      </w:r>
    </w:p>
    <w:p w14:paraId="6D6D2CB8" w14:textId="77777777" w:rsidR="00F30CC5" w:rsidRPr="000C7579" w:rsidRDefault="00F30CC5" w:rsidP="00F30CC5">
      <w:pPr>
        <w:pStyle w:val="PEEPBullet1"/>
        <w:numPr>
          <w:ilvl w:val="0"/>
          <w:numId w:val="0"/>
        </w:numPr>
        <w:rPr>
          <w:sz w:val="24"/>
          <w:lang w:val="es-ES_tradnl"/>
        </w:rPr>
      </w:pPr>
    </w:p>
    <w:p w14:paraId="10597653" w14:textId="77777777" w:rsidR="00F30CC5" w:rsidRPr="00BA4019" w:rsidRDefault="00F30CC5" w:rsidP="00F30CC5">
      <w:pPr>
        <w:pStyle w:val="PEEPBodyHead2"/>
        <w:rPr>
          <w:b w:val="0"/>
          <w:sz w:val="24"/>
          <w:lang w:val="es-ES_tradnl"/>
        </w:rPr>
      </w:pPr>
      <w:r w:rsidRPr="00BA4019">
        <w:rPr>
          <w:b w:val="0"/>
          <w:sz w:val="24"/>
          <w:lang w:val="es-ES_tradnl"/>
        </w:rPr>
        <w:t xml:space="preserve">Después de que los niños han documentado su trabajo, es esencial que reflexionen sobre éste: es ahí donde gran parte de su comprensión sobre lo que vivieron toma lugar. Mientras reflexionan juntos, </w:t>
      </w:r>
      <w:r>
        <w:rPr>
          <w:b w:val="0"/>
          <w:sz w:val="24"/>
          <w:lang w:val="es-ES_tradnl"/>
        </w:rPr>
        <w:t xml:space="preserve">fortaleces </w:t>
      </w:r>
      <w:r w:rsidRPr="00BA4019">
        <w:rPr>
          <w:b w:val="0"/>
          <w:sz w:val="24"/>
          <w:lang w:val="es-ES_tradnl"/>
        </w:rPr>
        <w:t>las habilidades de razonamiento de los niños, les ayuda</w:t>
      </w:r>
      <w:r>
        <w:rPr>
          <w:b w:val="0"/>
          <w:sz w:val="24"/>
          <w:lang w:val="es-ES_tradnl"/>
        </w:rPr>
        <w:t>s</w:t>
      </w:r>
      <w:r w:rsidRPr="00BA4019">
        <w:rPr>
          <w:b w:val="0"/>
          <w:sz w:val="24"/>
          <w:lang w:val="es-ES_tradnl"/>
        </w:rPr>
        <w:t xml:space="preserve"> a</w:t>
      </w:r>
      <w:r>
        <w:rPr>
          <w:b w:val="0"/>
          <w:sz w:val="24"/>
          <w:lang w:val="es-ES_tradnl"/>
        </w:rPr>
        <w:t xml:space="preserve"> considerar otras perspectivas,</w:t>
      </w:r>
      <w:r w:rsidRPr="00BA4019">
        <w:rPr>
          <w:b w:val="0"/>
          <w:sz w:val="24"/>
          <w:lang w:val="es-ES_tradnl"/>
        </w:rPr>
        <w:t xml:space="preserve"> a construir sus habilidades </w:t>
      </w:r>
      <w:r>
        <w:rPr>
          <w:b w:val="0"/>
          <w:sz w:val="24"/>
          <w:lang w:val="es-ES_tradnl"/>
        </w:rPr>
        <w:t>comunicativas y a comprender mejor su pensamiento y aprendizaje.</w:t>
      </w:r>
    </w:p>
    <w:p w14:paraId="531CFBC8" w14:textId="77777777" w:rsidR="00F30CC5" w:rsidRPr="0006284A" w:rsidRDefault="00F30CC5" w:rsidP="00F30CC5">
      <w:pPr>
        <w:pStyle w:val="PEEPBullet1"/>
        <w:numPr>
          <w:ilvl w:val="0"/>
          <w:numId w:val="0"/>
        </w:numPr>
        <w:rPr>
          <w:sz w:val="24"/>
          <w:lang w:val="es-ES_tradnl"/>
        </w:rPr>
      </w:pPr>
    </w:p>
    <w:p w14:paraId="19F41940" w14:textId="77777777" w:rsidR="00F30CC5" w:rsidRPr="000C7579" w:rsidRDefault="00F30CC5" w:rsidP="00F30CC5">
      <w:pPr>
        <w:pStyle w:val="PEEPBullet1"/>
        <w:numPr>
          <w:ilvl w:val="0"/>
          <w:numId w:val="0"/>
        </w:numPr>
        <w:rPr>
          <w:i/>
          <w:sz w:val="28"/>
          <w:szCs w:val="28"/>
          <w:lang w:val="es-ES_tradnl"/>
        </w:rPr>
      </w:pPr>
      <w:r>
        <w:rPr>
          <w:b/>
          <w:i/>
          <w:sz w:val="28"/>
          <w:szCs w:val="28"/>
          <w:lang w:val="es-ES_tradnl"/>
        </w:rPr>
        <w:t>Hay muchas formas de promover la reflexión:</w:t>
      </w:r>
    </w:p>
    <w:p w14:paraId="44796DD0" w14:textId="77777777" w:rsidR="00F30CC5" w:rsidRPr="000C7579" w:rsidRDefault="00F30CC5" w:rsidP="00F30CC5">
      <w:pPr>
        <w:pStyle w:val="PEEPBullet1"/>
        <w:numPr>
          <w:ilvl w:val="0"/>
          <w:numId w:val="0"/>
        </w:numPr>
        <w:rPr>
          <w:i/>
          <w:sz w:val="28"/>
          <w:szCs w:val="28"/>
          <w:lang w:val="es-ES_tradnl"/>
        </w:rPr>
      </w:pPr>
    </w:p>
    <w:p w14:paraId="01769BEF" w14:textId="77777777" w:rsidR="00F30CC5" w:rsidRPr="000C7579" w:rsidRDefault="00F30CC5" w:rsidP="00F30CC5">
      <w:pPr>
        <w:pStyle w:val="PEEPBullet1"/>
        <w:numPr>
          <w:ilvl w:val="0"/>
          <w:numId w:val="12"/>
        </w:numPr>
        <w:rPr>
          <w:sz w:val="24"/>
          <w:lang w:val="es-ES_tradnl"/>
        </w:rPr>
      </w:pPr>
      <w:r>
        <w:rPr>
          <w:b/>
          <w:sz w:val="24"/>
          <w:lang w:val="es-ES_tradnl"/>
        </w:rPr>
        <w:t>Cuando los niños comparten sus ideas</w:t>
      </w:r>
    </w:p>
    <w:p w14:paraId="3E48CB5C" w14:textId="77777777" w:rsidR="00F30CC5" w:rsidRDefault="00F30CC5" w:rsidP="00F30CC5">
      <w:pPr>
        <w:pStyle w:val="PEEPBullet1"/>
        <w:numPr>
          <w:ilvl w:val="0"/>
          <w:numId w:val="13"/>
        </w:numPr>
        <w:ind w:left="1080"/>
        <w:rPr>
          <w:sz w:val="24"/>
          <w:lang w:val="es-ES_tradnl"/>
        </w:rPr>
      </w:pPr>
      <w:r>
        <w:rPr>
          <w:sz w:val="24"/>
          <w:lang w:val="es-ES_tradnl"/>
        </w:rPr>
        <w:t xml:space="preserve">Haz que una niña presente su documentación en grupo y anima a los otros a que hagan preguntas o comenten algo que encuentran interesante. </w:t>
      </w:r>
    </w:p>
    <w:p w14:paraId="09AE505C" w14:textId="77777777" w:rsidR="00F30CC5" w:rsidRPr="000C7579" w:rsidRDefault="00F30CC5" w:rsidP="00F30CC5">
      <w:pPr>
        <w:pStyle w:val="PEEPBullet1"/>
        <w:numPr>
          <w:ilvl w:val="0"/>
          <w:numId w:val="13"/>
        </w:numPr>
        <w:ind w:left="1080"/>
        <w:rPr>
          <w:sz w:val="24"/>
          <w:lang w:val="es-ES_tradnl"/>
        </w:rPr>
      </w:pPr>
      <w:r>
        <w:rPr>
          <w:sz w:val="24"/>
          <w:lang w:val="es-ES_tradnl"/>
        </w:rPr>
        <w:t>Una audiencia receptiva e involucrada va a hacer que el niño que presenta se sienta emocionado y orgulloso de mostrar su trabajo, así como más confiado al expresar ideas y conclusiones.</w:t>
      </w:r>
    </w:p>
    <w:p w14:paraId="7F4D8062" w14:textId="77777777" w:rsidR="00F30CC5" w:rsidRDefault="00F30CC5" w:rsidP="00F30CC5">
      <w:pPr>
        <w:pStyle w:val="PEEPBullet1"/>
        <w:numPr>
          <w:ilvl w:val="0"/>
          <w:numId w:val="13"/>
        </w:numPr>
        <w:ind w:left="1080"/>
        <w:rPr>
          <w:sz w:val="24"/>
          <w:lang w:val="es-ES_tradnl"/>
        </w:rPr>
      </w:pPr>
      <w:r>
        <w:rPr>
          <w:sz w:val="24"/>
          <w:lang w:val="es-ES_tradnl"/>
        </w:rPr>
        <w:t>La audiencia también se beneficia al trabajar en sus habilidades para escuchar y mantener la atención, así como en el desarrollar habilidades sociales al esperar el turno.</w:t>
      </w:r>
      <w:r w:rsidRPr="000C7579">
        <w:rPr>
          <w:sz w:val="24"/>
          <w:lang w:val="es-ES_tradnl"/>
        </w:rPr>
        <w:t xml:space="preserve"> </w:t>
      </w:r>
    </w:p>
    <w:p w14:paraId="5B431AD3" w14:textId="77777777" w:rsidR="00F30CC5" w:rsidRPr="00BA4019" w:rsidRDefault="00F30CC5" w:rsidP="00F30CC5">
      <w:pPr>
        <w:pStyle w:val="PEEPBullet1"/>
        <w:numPr>
          <w:ilvl w:val="0"/>
          <w:numId w:val="13"/>
        </w:numPr>
        <w:ind w:left="1080"/>
        <w:rPr>
          <w:sz w:val="24"/>
          <w:lang w:val="es-ES_tradnl"/>
        </w:rPr>
      </w:pPr>
      <w:r w:rsidRPr="00BA4019">
        <w:rPr>
          <w:sz w:val="24"/>
          <w:lang w:val="es-ES_tradnl"/>
        </w:rPr>
        <w:t>La reflexión grupal anima a los niños a considerar nuevas perspectivas.</w:t>
      </w:r>
    </w:p>
    <w:p w14:paraId="3868E7CB" w14:textId="77777777" w:rsidR="00F30CC5" w:rsidRPr="0006284A" w:rsidRDefault="00F30CC5" w:rsidP="00F30CC5">
      <w:pPr>
        <w:pStyle w:val="PEEPBullet1"/>
        <w:numPr>
          <w:ilvl w:val="0"/>
          <w:numId w:val="13"/>
        </w:numPr>
        <w:ind w:left="1080"/>
        <w:rPr>
          <w:sz w:val="24"/>
          <w:lang w:val="es-ES_tradnl"/>
        </w:rPr>
      </w:pPr>
      <w:r>
        <w:rPr>
          <w:sz w:val="24"/>
          <w:lang w:val="es-ES_tradnl"/>
        </w:rPr>
        <w:t xml:space="preserve">Los niños pueden sentirse inspirados a probar algo nuevo la próxima vez. </w:t>
      </w:r>
    </w:p>
    <w:p w14:paraId="2B913A1A" w14:textId="77777777" w:rsidR="00F30CC5" w:rsidRPr="0006284A" w:rsidRDefault="00F30CC5" w:rsidP="00F30CC5">
      <w:pPr>
        <w:pStyle w:val="PEEPBullet1"/>
        <w:numPr>
          <w:ilvl w:val="0"/>
          <w:numId w:val="0"/>
        </w:numPr>
        <w:ind w:left="720"/>
        <w:rPr>
          <w:sz w:val="24"/>
          <w:lang w:val="es-ES_tradnl"/>
        </w:rPr>
      </w:pPr>
    </w:p>
    <w:p w14:paraId="7D6ECBBC" w14:textId="77777777" w:rsidR="00F30CC5" w:rsidRPr="000C7579" w:rsidRDefault="00F30CC5" w:rsidP="00F30CC5">
      <w:pPr>
        <w:pStyle w:val="PEEPBullet1"/>
        <w:numPr>
          <w:ilvl w:val="0"/>
          <w:numId w:val="12"/>
        </w:numPr>
        <w:rPr>
          <w:sz w:val="24"/>
          <w:lang w:val="es-ES_tradnl"/>
        </w:rPr>
      </w:pPr>
      <w:r>
        <w:rPr>
          <w:b/>
          <w:sz w:val="24"/>
          <w:lang w:val="es-ES_tradnl"/>
        </w:rPr>
        <w:t>Conversaciones uno a uno</w:t>
      </w:r>
    </w:p>
    <w:p w14:paraId="1E8AF8C4" w14:textId="77777777" w:rsidR="00F30CC5" w:rsidRPr="000C7579" w:rsidRDefault="00F30CC5" w:rsidP="00F30CC5">
      <w:pPr>
        <w:pStyle w:val="PEEPBullet1"/>
        <w:numPr>
          <w:ilvl w:val="1"/>
          <w:numId w:val="14"/>
        </w:numPr>
        <w:ind w:left="1080"/>
        <w:rPr>
          <w:sz w:val="24"/>
          <w:lang w:val="es-ES_tradnl"/>
        </w:rPr>
      </w:pPr>
      <w:r w:rsidRPr="000C7579">
        <w:rPr>
          <w:sz w:val="24"/>
          <w:lang w:val="es-ES_tradnl"/>
        </w:rPr>
        <w:t>No</w:t>
      </w:r>
      <w:r>
        <w:rPr>
          <w:sz w:val="24"/>
          <w:lang w:val="es-ES_tradnl"/>
        </w:rPr>
        <w:t xml:space="preserve"> todos los niños van a querer compartir sus reflexiones en grupo.</w:t>
      </w:r>
    </w:p>
    <w:p w14:paraId="54762848" w14:textId="77777777" w:rsidR="00F30CC5" w:rsidRPr="0006284A" w:rsidRDefault="00F30CC5" w:rsidP="00F30CC5">
      <w:pPr>
        <w:pStyle w:val="PEEPBullet1"/>
        <w:numPr>
          <w:ilvl w:val="1"/>
          <w:numId w:val="14"/>
        </w:numPr>
        <w:ind w:left="1080"/>
        <w:rPr>
          <w:sz w:val="24"/>
          <w:lang w:val="es-ES_tradnl"/>
        </w:rPr>
      </w:pPr>
      <w:r>
        <w:rPr>
          <w:sz w:val="24"/>
          <w:lang w:val="es-ES_tradnl"/>
        </w:rPr>
        <w:t>Las conversaciones contigo durante o después de la creación de documentación por parte de un niño o una niña, te van a dar la oportunidad de explorar con él o con ella en sus propios términos.</w:t>
      </w:r>
      <w:r w:rsidRPr="0006284A">
        <w:rPr>
          <w:sz w:val="24"/>
          <w:lang w:val="es-ES_tradnl"/>
        </w:rPr>
        <w:t xml:space="preserve"> </w:t>
      </w:r>
    </w:p>
    <w:p w14:paraId="53F42B05" w14:textId="77777777" w:rsidR="00F30CC5" w:rsidRPr="0006284A" w:rsidRDefault="00F30CC5" w:rsidP="00F30CC5">
      <w:pPr>
        <w:pStyle w:val="PEEPBullet1"/>
        <w:numPr>
          <w:ilvl w:val="0"/>
          <w:numId w:val="0"/>
        </w:numPr>
        <w:rPr>
          <w:sz w:val="24"/>
          <w:lang w:val="es-ES_tradnl"/>
        </w:rPr>
      </w:pPr>
    </w:p>
    <w:p w14:paraId="592348FD" w14:textId="77777777" w:rsidR="00F30CC5" w:rsidRPr="000C7579" w:rsidRDefault="00F30CC5" w:rsidP="00F30CC5">
      <w:pPr>
        <w:pStyle w:val="PEEPBullet1"/>
        <w:numPr>
          <w:ilvl w:val="0"/>
          <w:numId w:val="12"/>
        </w:numPr>
        <w:rPr>
          <w:sz w:val="24"/>
          <w:lang w:val="es-ES_tradnl"/>
        </w:rPr>
      </w:pPr>
      <w:r>
        <w:rPr>
          <w:b/>
          <w:sz w:val="24"/>
          <w:lang w:val="es-ES_tradnl"/>
        </w:rPr>
        <w:t>Exponiendo la documentación</w:t>
      </w:r>
    </w:p>
    <w:p w14:paraId="39B3FA83" w14:textId="77777777" w:rsidR="00F30CC5" w:rsidRDefault="00F30CC5" w:rsidP="00F30CC5">
      <w:pPr>
        <w:pStyle w:val="PEEPBullet1"/>
        <w:numPr>
          <w:ilvl w:val="1"/>
          <w:numId w:val="15"/>
        </w:numPr>
        <w:ind w:left="1080"/>
        <w:rPr>
          <w:sz w:val="24"/>
          <w:lang w:val="es-ES_tradnl"/>
        </w:rPr>
      </w:pPr>
      <w:r>
        <w:rPr>
          <w:sz w:val="24"/>
          <w:lang w:val="es-ES_tradnl"/>
        </w:rPr>
        <w:t xml:space="preserve">Expón en un tablón de anuncios, en un tablero de cartón o en un tríptico. </w:t>
      </w:r>
    </w:p>
    <w:p w14:paraId="489E3CF2" w14:textId="77777777" w:rsidR="00F30CC5" w:rsidRPr="00254B58" w:rsidRDefault="00F30CC5" w:rsidP="00F30CC5">
      <w:pPr>
        <w:pStyle w:val="PEEPBullet1"/>
        <w:numPr>
          <w:ilvl w:val="1"/>
          <w:numId w:val="15"/>
        </w:numPr>
        <w:ind w:left="1080"/>
        <w:rPr>
          <w:sz w:val="24"/>
          <w:lang w:val="es-ES_tradnl"/>
        </w:rPr>
      </w:pPr>
      <w:r w:rsidRPr="00254B58">
        <w:rPr>
          <w:sz w:val="24"/>
          <w:lang w:val="es-ES_tradnl"/>
        </w:rPr>
        <w:t>Crea una repisa de “guárdalo”, en la que los niños puedan conservar sus creaciones, o un álbum de clase lleno con las fotos, los dibujos y las palabras de los niños.</w:t>
      </w:r>
    </w:p>
    <w:p w14:paraId="7994E315" w14:textId="299B686D" w:rsidR="00F30CC5" w:rsidRPr="0006284A" w:rsidRDefault="00F30CC5" w:rsidP="00F30CC5">
      <w:pPr>
        <w:pStyle w:val="PEEPBullet1"/>
        <w:numPr>
          <w:ilvl w:val="0"/>
          <w:numId w:val="0"/>
        </w:numPr>
        <w:ind w:left="1134"/>
        <w:rPr>
          <w:sz w:val="24"/>
          <w:lang w:val="es-ES_tradnl"/>
        </w:rPr>
      </w:pPr>
      <w:r w:rsidRPr="0006284A">
        <w:rPr>
          <w:b/>
          <w:sz w:val="24"/>
          <w:lang w:val="es-ES_tradnl"/>
        </w:rPr>
        <w:t>E</w:t>
      </w:r>
      <w:r>
        <w:rPr>
          <w:b/>
          <w:sz w:val="24"/>
          <w:lang w:val="es-ES_tradnl"/>
        </w:rPr>
        <w:t xml:space="preserve">jemplo: </w:t>
      </w:r>
      <w:r w:rsidRPr="000C7579">
        <w:rPr>
          <w:b/>
          <w:sz w:val="24"/>
          <w:lang w:val="es-ES_tradnl"/>
        </w:rPr>
        <w:t>:</w:t>
      </w:r>
      <w:r w:rsidRPr="000C7579">
        <w:rPr>
          <w:sz w:val="24"/>
          <w:lang w:val="es-ES_tradnl"/>
        </w:rPr>
        <w:t xml:space="preserve"> Us</w:t>
      </w:r>
      <w:r>
        <w:rPr>
          <w:sz w:val="24"/>
          <w:lang w:val="es-ES_tradnl"/>
        </w:rPr>
        <w:t>a una nota post-it o una tarjeta bibliográfica para esc</w:t>
      </w:r>
      <w:r w:rsidR="00D719E6">
        <w:rPr>
          <w:noProof/>
          <w:sz w:val="32"/>
        </w:rPr>
        <w:drawing>
          <wp:anchor distT="0" distB="0" distL="114300" distR="114300" simplePos="0" relativeHeight="251671552" behindDoc="1" locked="1" layoutInCell="1" allowOverlap="1" wp14:anchorId="4A01D87E" wp14:editId="30B92D0C">
            <wp:simplePos x="0" y="0"/>
            <wp:positionH relativeFrom="column">
              <wp:posOffset>-1143000</wp:posOffset>
            </wp:positionH>
            <wp:positionV relativeFrom="page">
              <wp:posOffset>0</wp:posOffset>
            </wp:positionV>
            <wp:extent cx="77724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Pr>
          <w:sz w:val="24"/>
          <w:lang w:val="es-ES_tradnl"/>
        </w:rPr>
        <w:t xml:space="preserve">ribir lo </w:t>
      </w:r>
      <w:bookmarkStart w:id="0" w:name="_GoBack"/>
      <w:bookmarkEnd w:id="0"/>
      <w:r>
        <w:rPr>
          <w:sz w:val="24"/>
          <w:lang w:val="es-ES_tradnl"/>
        </w:rPr>
        <w:t>que ellos tienen que decir acerca del modelo que crearon y que ahora están exponiendo.</w:t>
      </w:r>
    </w:p>
    <w:p w14:paraId="5FD88E4B" w14:textId="77777777" w:rsidR="00F30CC5" w:rsidRPr="0006284A" w:rsidRDefault="00F30CC5" w:rsidP="00F30CC5">
      <w:pPr>
        <w:pStyle w:val="PEEPBullet1"/>
        <w:numPr>
          <w:ilvl w:val="0"/>
          <w:numId w:val="0"/>
        </w:numPr>
        <w:ind w:left="1080" w:firstLine="60"/>
        <w:rPr>
          <w:sz w:val="24"/>
          <w:lang w:val="es-ES_tradnl"/>
        </w:rPr>
      </w:pPr>
    </w:p>
    <w:p w14:paraId="11D7C238" w14:textId="77777777" w:rsidR="00F30CC5" w:rsidRPr="0006284A" w:rsidRDefault="00F30CC5" w:rsidP="00F30CC5">
      <w:pPr>
        <w:pStyle w:val="PEEPBullet1"/>
        <w:numPr>
          <w:ilvl w:val="0"/>
          <w:numId w:val="12"/>
        </w:numPr>
        <w:rPr>
          <w:sz w:val="24"/>
          <w:lang w:val="es-ES_tradnl"/>
        </w:rPr>
      </w:pPr>
      <w:r>
        <w:rPr>
          <w:b/>
          <w:sz w:val="24"/>
          <w:lang w:val="es-ES_tradnl"/>
        </w:rPr>
        <w:t>Incluyendo a los padres en la reflexión</w:t>
      </w:r>
    </w:p>
    <w:p w14:paraId="1D429232" w14:textId="77777777" w:rsidR="00F30CC5" w:rsidRPr="0006284A" w:rsidRDefault="00F30CC5" w:rsidP="00F30CC5">
      <w:pPr>
        <w:pStyle w:val="PEEPBullet1"/>
        <w:numPr>
          <w:ilvl w:val="0"/>
          <w:numId w:val="16"/>
        </w:numPr>
        <w:ind w:left="1080"/>
        <w:rPr>
          <w:sz w:val="24"/>
          <w:lang w:val="es-ES_tradnl"/>
        </w:rPr>
      </w:pPr>
      <w:r>
        <w:rPr>
          <w:sz w:val="24"/>
          <w:lang w:val="es-ES_tradnl"/>
        </w:rPr>
        <w:t>Considera invitar a los padres a que vengan y observen mientras los niños hablan de sus creaciones.</w:t>
      </w:r>
      <w:r w:rsidRPr="0006284A">
        <w:rPr>
          <w:sz w:val="24"/>
          <w:lang w:val="es-ES_tradnl"/>
        </w:rPr>
        <w:t xml:space="preserve"> </w:t>
      </w:r>
    </w:p>
    <w:p w14:paraId="3A427E1D" w14:textId="1DEF5651" w:rsidR="00DE2868" w:rsidRPr="004C6EEB" w:rsidRDefault="00F30CC5" w:rsidP="00F30CC5">
      <w:pPr>
        <w:pStyle w:val="PEEPBullet1"/>
        <w:numPr>
          <w:ilvl w:val="0"/>
          <w:numId w:val="0"/>
        </w:numPr>
        <w:tabs>
          <w:tab w:val="left" w:pos="2070"/>
        </w:tabs>
        <w:ind w:left="1080"/>
        <w:rPr>
          <w:sz w:val="24"/>
          <w:lang w:val="es-ES_tradnl"/>
        </w:rPr>
      </w:pPr>
      <w:r w:rsidRPr="0006284A">
        <w:rPr>
          <w:b/>
          <w:sz w:val="24"/>
          <w:lang w:val="es-ES_tradnl"/>
        </w:rPr>
        <w:t>E</w:t>
      </w:r>
      <w:r>
        <w:rPr>
          <w:b/>
          <w:sz w:val="24"/>
          <w:lang w:val="es-ES_tradnl"/>
        </w:rPr>
        <w:t xml:space="preserve">jemplo: </w:t>
      </w:r>
      <w:r>
        <w:rPr>
          <w:sz w:val="24"/>
          <w:lang w:val="es-ES_tradnl"/>
        </w:rPr>
        <w:t xml:space="preserve">Puedes ser el anfitrión de una noche musical en la que los niños toquen música en los instrumentos que han creado ellos mismos. Anima a los niños a preguntar. </w:t>
      </w:r>
      <w:r>
        <w:rPr>
          <w:i/>
          <w:sz w:val="24"/>
          <w:lang w:val="es-ES_tradnl"/>
        </w:rPr>
        <w:t xml:space="preserve">¿Tienen alguna pregunta sobre nuestros instrumentos o nuestras canciones? </w:t>
      </w:r>
      <w:r>
        <w:rPr>
          <w:sz w:val="24"/>
          <w:lang w:val="es-ES_tradnl"/>
        </w:rPr>
        <w:t>Mientras los niños responden a las preguntas de sus familias, van a reflexionar sobre sus aprendizajes.</w:t>
      </w:r>
    </w:p>
    <w:p w14:paraId="23ECFD3F" w14:textId="77777777" w:rsidR="00DE2868" w:rsidRPr="004C6EEB" w:rsidRDefault="00DE2868" w:rsidP="00DE2868">
      <w:pPr>
        <w:pStyle w:val="PEEPBody"/>
        <w:rPr>
          <w:sz w:val="24"/>
          <w:lang w:val="es-ES_tradnl"/>
        </w:rPr>
      </w:pPr>
    </w:p>
    <w:p w14:paraId="55BC2424" w14:textId="675C8BFF" w:rsidR="00DE2868" w:rsidRPr="004C6EEB" w:rsidRDefault="00F30CC5" w:rsidP="00DE2868">
      <w:pPr>
        <w:pStyle w:val="PEEPBodyHead2"/>
        <w:rPr>
          <w:sz w:val="28"/>
          <w:lang w:val="es-ES_tradnl"/>
        </w:rPr>
      </w:pPr>
      <w:r>
        <w:rPr>
          <w:sz w:val="28"/>
          <w:lang w:val="es-ES_tradnl"/>
        </w:rPr>
        <w:t>Tus Experiencias</w:t>
      </w:r>
    </w:p>
    <w:p w14:paraId="20C64F74" w14:textId="77777777" w:rsidR="00F30CC5" w:rsidRDefault="00F30CC5" w:rsidP="00F30CC5">
      <w:pPr>
        <w:pStyle w:val="PEEPBullet1"/>
        <w:numPr>
          <w:ilvl w:val="0"/>
          <w:numId w:val="17"/>
        </w:numPr>
        <w:ind w:left="720"/>
        <w:rPr>
          <w:sz w:val="24"/>
          <w:lang w:val="es-ES_tradnl"/>
        </w:rPr>
      </w:pPr>
      <w:r>
        <w:rPr>
          <w:sz w:val="24"/>
          <w:lang w:val="es-ES_tradnl"/>
        </w:rPr>
        <w:t xml:space="preserve">¿Qué tipo de documentación parece ser la más efectiva para ayudar a los niños a reflexionar? </w:t>
      </w:r>
    </w:p>
    <w:p w14:paraId="395972A8" w14:textId="72E2E623" w:rsidR="00DE2868" w:rsidRPr="004C6EEB" w:rsidRDefault="00F30CC5" w:rsidP="00F30CC5">
      <w:pPr>
        <w:pStyle w:val="PEEPBullet1"/>
        <w:numPr>
          <w:ilvl w:val="0"/>
          <w:numId w:val="17"/>
        </w:numPr>
        <w:ind w:left="720"/>
        <w:rPr>
          <w:sz w:val="24"/>
          <w:lang w:val="es-ES_tradnl"/>
        </w:rPr>
      </w:pPr>
      <w:r w:rsidRPr="008E44ED">
        <w:rPr>
          <w:sz w:val="24"/>
          <w:lang w:val="es-ES_tradnl"/>
        </w:rPr>
        <w:t>¿Cómo ha sido tu experiencia guiando la reflexión grupal en comparación con la reflexión individual con los niños?</w:t>
      </w:r>
      <w:r>
        <w:rPr>
          <w:sz w:val="24"/>
          <w:lang w:val="es-ES_tradnl"/>
        </w:rPr>
        <w:t xml:space="preserve"> ¿Tienes alguna historia de éxito que quieras compartir?</w:t>
      </w:r>
    </w:p>
    <w:p w14:paraId="3790640F" w14:textId="77777777" w:rsidR="00DE2868" w:rsidRPr="004C6EEB" w:rsidRDefault="00DE2868" w:rsidP="00DE2868">
      <w:pPr>
        <w:pStyle w:val="PEEPBullet1"/>
        <w:numPr>
          <w:ilvl w:val="0"/>
          <w:numId w:val="0"/>
        </w:numPr>
        <w:ind w:left="180"/>
        <w:rPr>
          <w:sz w:val="24"/>
          <w:lang w:val="es-ES_tradnl"/>
        </w:rPr>
      </w:pPr>
    </w:p>
    <w:p w14:paraId="395B62CD" w14:textId="77777777" w:rsidR="00DE2868" w:rsidRPr="004C6EEB" w:rsidRDefault="00DE2868" w:rsidP="00DE2868">
      <w:pPr>
        <w:pStyle w:val="PEEPBullet1"/>
        <w:numPr>
          <w:ilvl w:val="0"/>
          <w:numId w:val="0"/>
        </w:numPr>
        <w:ind w:left="720"/>
        <w:rPr>
          <w:sz w:val="24"/>
          <w:lang w:val="es-ES_tradnl"/>
        </w:rPr>
      </w:pPr>
    </w:p>
    <w:p w14:paraId="01EA13AA" w14:textId="749C925C" w:rsidR="00DE2868" w:rsidRPr="004C6EEB" w:rsidRDefault="00F30CC5" w:rsidP="00DE2868">
      <w:pPr>
        <w:pStyle w:val="PEEPBodyHead"/>
        <w:shd w:val="pct25" w:color="auto" w:fill="auto"/>
        <w:rPr>
          <w:lang w:val="es-ES_tradnl"/>
        </w:rPr>
      </w:pPr>
      <w:r>
        <w:rPr>
          <w:lang w:val="es-ES_tradnl"/>
        </w:rPr>
        <w:t>Recursos Adicionales</w:t>
      </w:r>
    </w:p>
    <w:p w14:paraId="0C011549" w14:textId="77777777" w:rsidR="00DE2868" w:rsidRPr="004C6EEB" w:rsidRDefault="00DE2868" w:rsidP="00DE2868">
      <w:pPr>
        <w:pStyle w:val="PEEPBodyHead2"/>
        <w:rPr>
          <w:i/>
          <w:sz w:val="24"/>
          <w:lang w:val="es-ES_tradnl"/>
        </w:rPr>
      </w:pPr>
    </w:p>
    <w:p w14:paraId="1D6B7228" w14:textId="77777777" w:rsidR="00F30CC5" w:rsidRPr="000C7579" w:rsidRDefault="00F30CC5" w:rsidP="00F30CC5">
      <w:pPr>
        <w:pStyle w:val="PEEPBodyHead2"/>
        <w:rPr>
          <w:i/>
          <w:sz w:val="24"/>
          <w:lang w:val="es-ES_tradnl"/>
        </w:rPr>
      </w:pPr>
      <w:r>
        <w:rPr>
          <w:i/>
          <w:sz w:val="24"/>
          <w:lang w:val="es-ES_tradnl"/>
        </w:rPr>
        <w:t>Para más información sobre la documentación y la reflexión</w:t>
      </w:r>
    </w:p>
    <w:p w14:paraId="3E0723A6" w14:textId="77777777" w:rsidR="00F30CC5" w:rsidRDefault="00F30CC5" w:rsidP="00F30CC5">
      <w:pPr>
        <w:pStyle w:val="PEEPBody"/>
        <w:rPr>
          <w:sz w:val="24"/>
          <w:lang w:val="es-ES_tradnl"/>
        </w:rPr>
      </w:pPr>
      <w:r>
        <w:rPr>
          <w:sz w:val="24"/>
          <w:lang w:val="es-ES_tradnl"/>
        </w:rPr>
        <w:t xml:space="preserve">En el sitio Web de PEEP hay un PDF adicional sobre Estrategias de Enseñanza, así como videos de demostración. Estos ilustran la documentación y la reflexión en relación con las otras unidades de ciencias de PEEP: Plantas, Agua, Sombras, Rampas y Color. </w:t>
      </w:r>
    </w:p>
    <w:p w14:paraId="32EF7D35" w14:textId="77777777" w:rsidR="00F30CC5" w:rsidRDefault="00F30CC5" w:rsidP="00F30CC5">
      <w:pPr>
        <w:pStyle w:val="PEEPBody"/>
        <w:rPr>
          <w:sz w:val="24"/>
          <w:lang w:val="es-ES_tradnl"/>
        </w:rPr>
      </w:pPr>
    </w:p>
    <w:p w14:paraId="28A3354B" w14:textId="77777777" w:rsidR="00F30CC5" w:rsidRPr="000C7579" w:rsidRDefault="00F30CC5" w:rsidP="00F30CC5">
      <w:pPr>
        <w:pStyle w:val="PEEPBody"/>
        <w:rPr>
          <w:sz w:val="24"/>
          <w:lang w:val="es-ES_tradnl"/>
        </w:rPr>
      </w:pPr>
      <w:r>
        <w:rPr>
          <w:b/>
          <w:i/>
          <w:sz w:val="24"/>
          <w:lang w:val="es-ES_tradnl"/>
        </w:rPr>
        <w:t>Para más videos e información en otros temas</w:t>
      </w:r>
    </w:p>
    <w:p w14:paraId="69796AC4" w14:textId="18404C53" w:rsidR="00DE2868" w:rsidRPr="004C6EEB" w:rsidRDefault="00F30CC5" w:rsidP="00F30CC5">
      <w:pPr>
        <w:pStyle w:val="PEEPBody"/>
        <w:rPr>
          <w:lang w:val="es-ES_tradnl"/>
        </w:rPr>
      </w:pPr>
      <w:r>
        <w:rPr>
          <w:sz w:val="24"/>
          <w:lang w:val="es-ES_tradnl"/>
        </w:rPr>
        <w:t>Adicionalmente, el sitio Web ofrece Estrategias de Enseñanza y videos en otros temas sobre el desarrollo profesional: Ambientes de Aprendizaje, Enseñanza Individualizada y el Lenguaje de la Ciencia.</w:t>
      </w:r>
      <w:r w:rsidR="00DE2868" w:rsidRPr="004C6EEB">
        <w:rPr>
          <w:lang w:val="es-ES_tradnl"/>
        </w:rPr>
        <w:t xml:space="preserve"> </w:t>
      </w:r>
    </w:p>
    <w:p w14:paraId="7201C4B5" w14:textId="77777777" w:rsidR="00DE2868" w:rsidRPr="004C6EEB" w:rsidRDefault="00DE2868" w:rsidP="00DE2868">
      <w:pPr>
        <w:pStyle w:val="PEEPBody"/>
        <w:rPr>
          <w:lang w:val="es-ES_tradnl"/>
        </w:rPr>
      </w:pPr>
    </w:p>
    <w:p w14:paraId="48E435FC" w14:textId="77777777" w:rsidR="002F45BA" w:rsidRPr="004C6EEB" w:rsidRDefault="002F45BA">
      <w:pPr>
        <w:rPr>
          <w:lang w:val="es-ES_tradnl"/>
        </w:rPr>
      </w:pPr>
    </w:p>
    <w:p w14:paraId="75F7E37A" w14:textId="77777777" w:rsidR="004C6EEB" w:rsidRDefault="004C6EEB">
      <w:pPr>
        <w:rPr>
          <w:rFonts w:asciiTheme="minorHAnsi" w:eastAsiaTheme="minorEastAsia" w:hAnsiTheme="minorHAnsi" w:cstheme="minorBidi"/>
          <w:lang w:val="es-ES_tradnl"/>
        </w:rPr>
      </w:pPr>
    </w:p>
    <w:sectPr w:rsidR="004C6EEB" w:rsidSect="004223BA">
      <w:footerReference w:type="even" r:id="rId10"/>
      <w:footerReference w:type="default" r:id="rId11"/>
      <w:pgSz w:w="12240" w:h="15840"/>
      <w:pgMar w:top="2520" w:right="180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978E" w14:textId="77777777" w:rsidR="00A726AD" w:rsidRDefault="00412086">
      <w:r>
        <w:separator/>
      </w:r>
    </w:p>
  </w:endnote>
  <w:endnote w:type="continuationSeparator" w:id="0">
    <w:p w14:paraId="54671DD2" w14:textId="77777777" w:rsidR="00A726AD" w:rsidRDefault="0041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C4D8" w14:textId="77777777" w:rsidR="00D96B06" w:rsidRDefault="00F30CC5" w:rsidP="00440D85">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326052" w14:textId="77777777" w:rsidR="00D96B06" w:rsidRDefault="00D719E6" w:rsidP="00440D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BB66" w14:textId="77777777" w:rsidR="00D96B06" w:rsidRDefault="00F30CC5" w:rsidP="00440D85">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D719E6">
      <w:rPr>
        <w:rStyle w:val="PageNumber"/>
        <w:noProof/>
      </w:rPr>
      <w:t>1</w:t>
    </w:r>
    <w:r>
      <w:rPr>
        <w:rStyle w:val="PageNumber"/>
      </w:rPr>
      <w:fldChar w:fldCharType="end"/>
    </w:r>
  </w:p>
  <w:p w14:paraId="2731F0B4" w14:textId="77777777" w:rsidR="00D96B06" w:rsidRDefault="00D719E6" w:rsidP="00440D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35EC" w14:textId="77777777" w:rsidR="00A726AD" w:rsidRDefault="00412086">
      <w:r>
        <w:separator/>
      </w:r>
    </w:p>
  </w:footnote>
  <w:footnote w:type="continuationSeparator" w:id="0">
    <w:p w14:paraId="31DFB9B3" w14:textId="77777777" w:rsidR="00A726AD" w:rsidRDefault="00412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D94"/>
    <w:multiLevelType w:val="hybridMultilevel"/>
    <w:tmpl w:val="2222E6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71AF3"/>
    <w:multiLevelType w:val="hybridMultilevel"/>
    <w:tmpl w:val="4442FF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05619"/>
    <w:multiLevelType w:val="hybridMultilevel"/>
    <w:tmpl w:val="DDBCF87E"/>
    <w:lvl w:ilvl="0" w:tplc="F670A71A">
      <w:start w:val="1"/>
      <w:numFmt w:val="bullet"/>
      <w:pStyle w:val="PEE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A40"/>
    <w:multiLevelType w:val="hybridMultilevel"/>
    <w:tmpl w:val="5E5C55FE"/>
    <w:lvl w:ilvl="0" w:tplc="04090005">
      <w:start w:val="1"/>
      <w:numFmt w:val="bullet"/>
      <w:lvlText w:val=""/>
      <w:lvlJc w:val="left"/>
      <w:pPr>
        <w:ind w:left="720" w:hanging="360"/>
      </w:pPr>
      <w:rPr>
        <w:rFonts w:ascii="Wingdings" w:hAnsi="Wingdings" w:hint="default"/>
      </w:rPr>
    </w:lvl>
    <w:lvl w:ilvl="1" w:tplc="E458AF56">
      <w:start w:val="1"/>
      <w:numFmt w:val="bullet"/>
      <w:lvlText w:val="–"/>
      <w:lvlJc w:val="left"/>
      <w:pPr>
        <w:ind w:left="1440" w:hanging="360"/>
      </w:pPr>
      <w:rPr>
        <w:rFonts w:ascii="Gill Sans" w:hAnsi="Gill San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A4E55"/>
    <w:multiLevelType w:val="hybridMultilevel"/>
    <w:tmpl w:val="73609FF8"/>
    <w:lvl w:ilvl="0" w:tplc="5C6AC3BE">
      <w:start w:val="1"/>
      <w:numFmt w:val="decimal"/>
      <w:pStyle w:val="PEEP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B6CA9"/>
    <w:multiLevelType w:val="hybridMultilevel"/>
    <w:tmpl w:val="02385962"/>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295AC6"/>
    <w:multiLevelType w:val="hybridMultilevel"/>
    <w:tmpl w:val="6590E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D1D07"/>
    <w:multiLevelType w:val="hybridMultilevel"/>
    <w:tmpl w:val="886897FA"/>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F379B0"/>
    <w:multiLevelType w:val="hybridMultilevel"/>
    <w:tmpl w:val="6ACC9D52"/>
    <w:lvl w:ilvl="0" w:tplc="E2D833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DFF3D41"/>
    <w:multiLevelType w:val="hybridMultilevel"/>
    <w:tmpl w:val="47FABDF2"/>
    <w:lvl w:ilvl="0" w:tplc="B57841F8">
      <w:start w:val="1"/>
      <w:numFmt w:val="bullet"/>
      <w:lvlText w:val="–"/>
      <w:lvlJc w:val="left"/>
      <w:pPr>
        <w:ind w:left="2160" w:hanging="360"/>
      </w:pPr>
      <w:rPr>
        <w:rFonts w:ascii="Gill Sans" w:hAnsi="Gill San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8E068A"/>
    <w:multiLevelType w:val="hybridMultilevel"/>
    <w:tmpl w:val="FB0CBEB0"/>
    <w:lvl w:ilvl="0" w:tplc="73C6FB90">
      <w:start w:val="1"/>
      <w:numFmt w:val="bullet"/>
      <w:lvlText w:val="–"/>
      <w:lvlJc w:val="left"/>
      <w:pPr>
        <w:ind w:left="720" w:hanging="360"/>
      </w:pPr>
      <w:rPr>
        <w:rFonts w:ascii="Gill Sans" w:hAnsi="Gill San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F445B"/>
    <w:multiLevelType w:val="hybridMultilevel"/>
    <w:tmpl w:val="119839FC"/>
    <w:lvl w:ilvl="0" w:tplc="E458AF56">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AF03AF"/>
    <w:multiLevelType w:val="hybridMultilevel"/>
    <w:tmpl w:val="C9E87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42977"/>
    <w:multiLevelType w:val="hybridMultilevel"/>
    <w:tmpl w:val="14207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B57841F8">
      <w:start w:val="1"/>
      <w:numFmt w:val="bullet"/>
      <w:lvlText w:val="–"/>
      <w:lvlJc w:val="left"/>
      <w:pPr>
        <w:ind w:left="2160" w:hanging="360"/>
      </w:pPr>
      <w:rPr>
        <w:rFonts w:ascii="Gill Sans" w:hAnsi="Gill San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5817FC"/>
    <w:multiLevelType w:val="hybridMultilevel"/>
    <w:tmpl w:val="177C2F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295768"/>
    <w:multiLevelType w:val="hybridMultilevel"/>
    <w:tmpl w:val="E10C0B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C53DE"/>
    <w:multiLevelType w:val="hybridMultilevel"/>
    <w:tmpl w:val="5296A294"/>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433E95"/>
    <w:multiLevelType w:val="hybridMultilevel"/>
    <w:tmpl w:val="E780DE56"/>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BF146F"/>
    <w:multiLevelType w:val="hybridMultilevel"/>
    <w:tmpl w:val="3DD8FC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2625EE"/>
    <w:multiLevelType w:val="hybridMultilevel"/>
    <w:tmpl w:val="9684E8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0E394B"/>
    <w:multiLevelType w:val="hybridMultilevel"/>
    <w:tmpl w:val="CC3EF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025D0B"/>
    <w:multiLevelType w:val="hybridMultilevel"/>
    <w:tmpl w:val="5B7AB7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9C526E76">
      <w:start w:val="1"/>
      <w:numFmt w:val="bullet"/>
      <w:lvlText w:val="–"/>
      <w:lvlJc w:val="left"/>
      <w:pPr>
        <w:ind w:left="2160" w:hanging="360"/>
      </w:pPr>
      <w:rPr>
        <w:rFonts w:ascii="Gill Sans" w:hAnsi="Gill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92446"/>
    <w:multiLevelType w:val="hybridMultilevel"/>
    <w:tmpl w:val="B1A49766"/>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DE60C7"/>
    <w:multiLevelType w:val="hybridMultilevel"/>
    <w:tmpl w:val="02BE9338"/>
    <w:lvl w:ilvl="0" w:tplc="B57841F8">
      <w:start w:val="1"/>
      <w:numFmt w:val="bullet"/>
      <w:lvlText w:val="–"/>
      <w:lvlJc w:val="left"/>
      <w:pPr>
        <w:ind w:left="2160" w:hanging="360"/>
      </w:pPr>
      <w:rPr>
        <w:rFonts w:ascii="Gill Sans" w:hAnsi="Gill San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4E7C8E"/>
    <w:multiLevelType w:val="hybridMultilevel"/>
    <w:tmpl w:val="2C7287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A05B8"/>
    <w:multiLevelType w:val="hybridMultilevel"/>
    <w:tmpl w:val="339C5DF8"/>
    <w:lvl w:ilvl="0" w:tplc="04090005">
      <w:start w:val="1"/>
      <w:numFmt w:val="bullet"/>
      <w:lvlText w:val=""/>
      <w:lvlJc w:val="left"/>
      <w:pPr>
        <w:ind w:left="720" w:hanging="360"/>
      </w:pPr>
      <w:rPr>
        <w:rFonts w:ascii="Wingdings" w:hAnsi="Wingdings" w:hint="default"/>
      </w:rPr>
    </w:lvl>
    <w:lvl w:ilvl="1" w:tplc="73C6FB90">
      <w:start w:val="1"/>
      <w:numFmt w:val="bullet"/>
      <w:lvlText w:val="–"/>
      <w:lvlJc w:val="left"/>
      <w:pPr>
        <w:ind w:left="720" w:hanging="360"/>
      </w:pPr>
      <w:rPr>
        <w:rFonts w:ascii="Gill Sans" w:hAnsi="Gill San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440C8"/>
    <w:multiLevelType w:val="hybridMultilevel"/>
    <w:tmpl w:val="1696F1E6"/>
    <w:lvl w:ilvl="0" w:tplc="E2D8335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6"/>
  </w:num>
  <w:num w:numId="3">
    <w:abstractNumId w:val="5"/>
  </w:num>
  <w:num w:numId="4">
    <w:abstractNumId w:val="7"/>
  </w:num>
  <w:num w:numId="5">
    <w:abstractNumId w:val="17"/>
  </w:num>
  <w:num w:numId="6">
    <w:abstractNumId w:val="12"/>
  </w:num>
  <w:num w:numId="7">
    <w:abstractNumId w:val="19"/>
  </w:num>
  <w:num w:numId="8">
    <w:abstractNumId w:val="15"/>
  </w:num>
  <w:num w:numId="9">
    <w:abstractNumId w:val="21"/>
  </w:num>
  <w:num w:numId="10">
    <w:abstractNumId w:val="24"/>
  </w:num>
  <w:num w:numId="11">
    <w:abstractNumId w:val="18"/>
  </w:num>
  <w:num w:numId="12">
    <w:abstractNumId w:val="6"/>
  </w:num>
  <w:num w:numId="13">
    <w:abstractNumId w:val="10"/>
  </w:num>
  <w:num w:numId="14">
    <w:abstractNumId w:val="3"/>
  </w:num>
  <w:num w:numId="15">
    <w:abstractNumId w:val="25"/>
  </w:num>
  <w:num w:numId="16">
    <w:abstractNumId w:val="11"/>
  </w:num>
  <w:num w:numId="17">
    <w:abstractNumId w:val="0"/>
  </w:num>
  <w:num w:numId="18">
    <w:abstractNumId w:val="14"/>
  </w:num>
  <w:num w:numId="19">
    <w:abstractNumId w:val="20"/>
  </w:num>
  <w:num w:numId="20">
    <w:abstractNumId w:val="13"/>
  </w:num>
  <w:num w:numId="21">
    <w:abstractNumId w:val="23"/>
  </w:num>
  <w:num w:numId="22">
    <w:abstractNumId w:val="9"/>
  </w:num>
  <w:num w:numId="23">
    <w:abstractNumId w:val="16"/>
  </w:num>
  <w:num w:numId="24">
    <w:abstractNumId w:val="22"/>
  </w:num>
  <w:num w:numId="25">
    <w:abstractNumId w:val="4"/>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68"/>
    <w:rsid w:val="00031D0B"/>
    <w:rsid w:val="002F45BA"/>
    <w:rsid w:val="00386413"/>
    <w:rsid w:val="003A5B60"/>
    <w:rsid w:val="00412086"/>
    <w:rsid w:val="004223BA"/>
    <w:rsid w:val="004C6EEB"/>
    <w:rsid w:val="009136ED"/>
    <w:rsid w:val="00A726AD"/>
    <w:rsid w:val="00B60B08"/>
    <w:rsid w:val="00D719E6"/>
    <w:rsid w:val="00DE2868"/>
    <w:rsid w:val="00F30C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35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68"/>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68"/>
    <w:pPr>
      <w:ind w:left="720"/>
      <w:contextualSpacing/>
    </w:pPr>
  </w:style>
  <w:style w:type="paragraph" w:styleId="Footer">
    <w:name w:val="footer"/>
    <w:basedOn w:val="Normal"/>
    <w:link w:val="FooterChar"/>
    <w:uiPriority w:val="99"/>
    <w:semiHidden/>
    <w:rsid w:val="00DE2868"/>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DE2868"/>
    <w:rPr>
      <w:rFonts w:ascii="Gill Sans" w:eastAsia="MS Mincho" w:hAnsi="Gill Sans" w:cs="Times New Roman"/>
      <w:b/>
      <w:sz w:val="28"/>
      <w:lang w:val="en-US"/>
    </w:rPr>
  </w:style>
  <w:style w:type="character" w:styleId="PageNumber">
    <w:name w:val="page number"/>
    <w:basedOn w:val="DefaultParagraphFont"/>
    <w:uiPriority w:val="99"/>
    <w:semiHidden/>
    <w:rsid w:val="00DE2868"/>
    <w:rPr>
      <w:rFonts w:cs="Times New Roman"/>
    </w:rPr>
  </w:style>
  <w:style w:type="paragraph" w:customStyle="1" w:styleId="PEEPBodyHead">
    <w:name w:val="PEEP BodyHead"/>
    <w:basedOn w:val="Normal"/>
    <w:qFormat/>
    <w:rsid w:val="00DE2868"/>
    <w:rPr>
      <w:rFonts w:ascii="Gill Sans MT" w:hAnsi="Gill Sans MT"/>
      <w:b/>
      <w:sz w:val="28"/>
      <w:szCs w:val="28"/>
    </w:rPr>
  </w:style>
  <w:style w:type="paragraph" w:customStyle="1" w:styleId="PEEPBody">
    <w:name w:val="PEEP Body"/>
    <w:basedOn w:val="Normal"/>
    <w:qFormat/>
    <w:rsid w:val="00DE2868"/>
    <w:rPr>
      <w:rFonts w:ascii="Gill Sans MT" w:hAnsi="Gill Sans MT"/>
      <w:sz w:val="22"/>
    </w:rPr>
  </w:style>
  <w:style w:type="paragraph" w:customStyle="1" w:styleId="PEEPBodytab1">
    <w:name w:val="PEEP Body tab1"/>
    <w:basedOn w:val="Normal"/>
    <w:qFormat/>
    <w:rsid w:val="00DE2868"/>
    <w:pPr>
      <w:ind w:left="720"/>
    </w:pPr>
    <w:rPr>
      <w:rFonts w:ascii="Gill Sans MT" w:hAnsi="Gill Sans MT"/>
      <w:sz w:val="22"/>
    </w:rPr>
  </w:style>
  <w:style w:type="paragraph" w:customStyle="1" w:styleId="PEEPBullet1">
    <w:name w:val="PEEP Bullet1"/>
    <w:basedOn w:val="ListParagraph"/>
    <w:qFormat/>
    <w:rsid w:val="00DE2868"/>
    <w:pPr>
      <w:numPr>
        <w:numId w:val="1"/>
      </w:numPr>
    </w:pPr>
    <w:rPr>
      <w:rFonts w:ascii="Gill Sans MT" w:hAnsi="Gill Sans MT"/>
      <w:sz w:val="22"/>
    </w:rPr>
  </w:style>
  <w:style w:type="paragraph" w:customStyle="1" w:styleId="PEEPBodyHead2">
    <w:name w:val="PEEP BodyHead2"/>
    <w:basedOn w:val="Normal"/>
    <w:qFormat/>
    <w:rsid w:val="00DE2868"/>
    <w:rPr>
      <w:rFonts w:ascii="Gill Sans MT" w:hAnsi="Gill Sans MT"/>
      <w:b/>
      <w:sz w:val="22"/>
    </w:rPr>
  </w:style>
  <w:style w:type="paragraph" w:customStyle="1" w:styleId="PEEPnumbered">
    <w:name w:val="PEEP numbered"/>
    <w:basedOn w:val="ListParagraph"/>
    <w:qFormat/>
    <w:rsid w:val="004C6EEB"/>
    <w:pPr>
      <w:numPr>
        <w:numId w:val="25"/>
      </w:numPr>
    </w:pPr>
    <w:rPr>
      <w:rFonts w:ascii="Gill Sans MT" w:hAnsi="Gill Sans MT"/>
      <w:sz w:val="22"/>
    </w:rPr>
  </w:style>
  <w:style w:type="table" w:styleId="TableGrid">
    <w:name w:val="Table Grid"/>
    <w:basedOn w:val="TableNormal"/>
    <w:uiPriority w:val="99"/>
    <w:rsid w:val="004C6EEB"/>
    <w:rPr>
      <w:rFonts w:ascii="Calibri" w:eastAsia="MS PGothic"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68"/>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68"/>
    <w:pPr>
      <w:ind w:left="720"/>
      <w:contextualSpacing/>
    </w:pPr>
  </w:style>
  <w:style w:type="paragraph" w:styleId="Footer">
    <w:name w:val="footer"/>
    <w:basedOn w:val="Normal"/>
    <w:link w:val="FooterChar"/>
    <w:uiPriority w:val="99"/>
    <w:semiHidden/>
    <w:rsid w:val="00DE2868"/>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DE2868"/>
    <w:rPr>
      <w:rFonts w:ascii="Gill Sans" w:eastAsia="MS Mincho" w:hAnsi="Gill Sans" w:cs="Times New Roman"/>
      <w:b/>
      <w:sz w:val="28"/>
      <w:lang w:val="en-US"/>
    </w:rPr>
  </w:style>
  <w:style w:type="character" w:styleId="PageNumber">
    <w:name w:val="page number"/>
    <w:basedOn w:val="DefaultParagraphFont"/>
    <w:uiPriority w:val="99"/>
    <w:semiHidden/>
    <w:rsid w:val="00DE2868"/>
    <w:rPr>
      <w:rFonts w:cs="Times New Roman"/>
    </w:rPr>
  </w:style>
  <w:style w:type="paragraph" w:customStyle="1" w:styleId="PEEPBodyHead">
    <w:name w:val="PEEP BodyHead"/>
    <w:basedOn w:val="Normal"/>
    <w:qFormat/>
    <w:rsid w:val="00DE2868"/>
    <w:rPr>
      <w:rFonts w:ascii="Gill Sans MT" w:hAnsi="Gill Sans MT"/>
      <w:b/>
      <w:sz w:val="28"/>
      <w:szCs w:val="28"/>
    </w:rPr>
  </w:style>
  <w:style w:type="paragraph" w:customStyle="1" w:styleId="PEEPBody">
    <w:name w:val="PEEP Body"/>
    <w:basedOn w:val="Normal"/>
    <w:qFormat/>
    <w:rsid w:val="00DE2868"/>
    <w:rPr>
      <w:rFonts w:ascii="Gill Sans MT" w:hAnsi="Gill Sans MT"/>
      <w:sz w:val="22"/>
    </w:rPr>
  </w:style>
  <w:style w:type="paragraph" w:customStyle="1" w:styleId="PEEPBodytab1">
    <w:name w:val="PEEP Body tab1"/>
    <w:basedOn w:val="Normal"/>
    <w:qFormat/>
    <w:rsid w:val="00DE2868"/>
    <w:pPr>
      <w:ind w:left="720"/>
    </w:pPr>
    <w:rPr>
      <w:rFonts w:ascii="Gill Sans MT" w:hAnsi="Gill Sans MT"/>
      <w:sz w:val="22"/>
    </w:rPr>
  </w:style>
  <w:style w:type="paragraph" w:customStyle="1" w:styleId="PEEPBullet1">
    <w:name w:val="PEEP Bullet1"/>
    <w:basedOn w:val="ListParagraph"/>
    <w:qFormat/>
    <w:rsid w:val="00DE2868"/>
    <w:pPr>
      <w:numPr>
        <w:numId w:val="1"/>
      </w:numPr>
    </w:pPr>
    <w:rPr>
      <w:rFonts w:ascii="Gill Sans MT" w:hAnsi="Gill Sans MT"/>
      <w:sz w:val="22"/>
    </w:rPr>
  </w:style>
  <w:style w:type="paragraph" w:customStyle="1" w:styleId="PEEPBodyHead2">
    <w:name w:val="PEEP BodyHead2"/>
    <w:basedOn w:val="Normal"/>
    <w:qFormat/>
    <w:rsid w:val="00DE2868"/>
    <w:rPr>
      <w:rFonts w:ascii="Gill Sans MT" w:hAnsi="Gill Sans MT"/>
      <w:b/>
      <w:sz w:val="22"/>
    </w:rPr>
  </w:style>
  <w:style w:type="paragraph" w:customStyle="1" w:styleId="PEEPnumbered">
    <w:name w:val="PEEP numbered"/>
    <w:basedOn w:val="ListParagraph"/>
    <w:qFormat/>
    <w:rsid w:val="004C6EEB"/>
    <w:pPr>
      <w:numPr>
        <w:numId w:val="25"/>
      </w:numPr>
    </w:pPr>
    <w:rPr>
      <w:rFonts w:ascii="Gill Sans MT" w:hAnsi="Gill Sans MT"/>
      <w:sz w:val="22"/>
    </w:rPr>
  </w:style>
  <w:style w:type="table" w:styleId="TableGrid">
    <w:name w:val="Table Grid"/>
    <w:basedOn w:val="TableNormal"/>
    <w:uiPriority w:val="99"/>
    <w:rsid w:val="004C6EEB"/>
    <w:rPr>
      <w:rFonts w:ascii="Calibri" w:eastAsia="MS PGothic"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10243</Characters>
  <Application>Microsoft Macintosh Word</Application>
  <DocSecurity>0</DocSecurity>
  <Lines>85</Lines>
  <Paragraphs>24</Paragraphs>
  <ScaleCrop>false</ScaleCrop>
  <Company>politécnico grancolombiano</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Cajiao</dc:creator>
  <cp:keywords/>
  <dc:description/>
  <cp:lastModifiedBy>WGBH</cp:lastModifiedBy>
  <cp:revision>3</cp:revision>
  <cp:lastPrinted>2014-01-07T21:40:00Z</cp:lastPrinted>
  <dcterms:created xsi:type="dcterms:W3CDTF">2014-01-22T21:39:00Z</dcterms:created>
  <dcterms:modified xsi:type="dcterms:W3CDTF">2014-11-19T16:26:00Z</dcterms:modified>
</cp:coreProperties>
</file>